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49530</wp:posOffset>
                </wp:positionV>
                <wp:extent cx="904240" cy="445770"/>
                <wp:effectExtent l="6350" t="6350" r="2286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pt;margin-top:3.9pt;height:35.1pt;width:71.2pt;z-index:251659264;mso-width-relative:page;mso-height-relative:page;" fillcolor="#FFFFFF" filled="t" stroked="t" coordsize="21600,21600" o:gfxdata="UEsDBAoAAAAAAIdO4kAAAAAAAAAAAAAAAAAEAAAAZHJzL1BLAwQUAAAACACHTuJAEhMLhtUAAAAG&#10;AQAADwAAAGRycy9kb3ducmV2LnhtbE2PQUvDQBCF74L/YRnBi9jdSknbmE1BQTwoQqu0eNtmxyQ0&#10;Oxt2t238905O9fjxHm++KVaD68QJQ2w9aZhOFAikytuWag1fny/3CxAxGbKm84QafjHCqry+Kkxu&#10;/ZnWeNqkWvAIxdxoaFLqcylj1aAzceJ7JM5+fHAmMYZa2mDOPO46+aBUJp1piS80psfnBqvD5ug0&#10;PB226495vXgLfbZ8f7373mVDvdP69maqHkEkHNKlDKM+q0PJTnt/JBtFx5xxUcOc/cd0NuPP9iMr&#10;kGUh/+uXf1BLAwQUAAAACACHTuJA8qtvbTwCAACIBAAADgAAAGRycy9lMm9Eb2MueG1srVTBjtMw&#10;EL0j8Q+W7zRpVdjdqulq1aoIaYGVFj7AcZzGwvaYsdu0/AwSNz6Cz0H8BhOnLdmFwx7IIfJkxs/v&#10;vRlnfr23hu0UBg2u4ONRzplyEirtNgX/+GH94pKzEIWrhAGnCn5QgV8vnj+bt36mJtCAqRQyAnFh&#10;1vqCNzH6WZYF2Sgrwgi8cpSsAa2IFOImq1C0hG5NNsnzV1kLWHkEqUKgr6s+yY+I+BRAqGst1Qrk&#10;1ioXe1RURkSSFBrtA18ktnWtZHxf10FFZgpOSmN60yG0Lrt3tpiL2QaFb7Q8UhBPofBIkxXa0aFn&#10;qJWIgm1R/wVltUQIUMeRBJv1QpIjpGKcP/LmvhFeJS1kdfBn08P/g5XvdnfIdEWTwJkTlhr+6+v3&#10;nz++sXHnTevDjEru/R126oK/BfkpMAfLRriNukGEtlGiIkapPnuwoQsCbWVl+xYqghbbCMmmfY22&#10;AyQD2D5143DuhtpHJunjVT6dTKlPklLT6cuLi9StTMxOmz2G+FqBZd2i4EjNTuBidxsikafSU0ki&#10;D0ZXa21MCnBTLg2ynaDBWKen00tbwrDMONaStMlFnifoB8kwxMjT8y8MqyNdGKNtwS+HRcZ1RFQa&#10;0iPhk2G98XFf7o89KKE6kI8I/QDT9aVFA/iFs5aGt+Dh81ag4sy8cdSLq/G0cy6mgKybUIDDTDnM&#10;CCcJquCRs365jP0N2XrUm4ZOGifxDm6of7VO3nZUe1bkWhfQgCb/jpepuwHDOFX9+YE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SEwuG1QAAAAYBAAAPAAAAAAAAAAEAIAAAACIAAABkcnMvZG93&#10;bnJldi54bWxQSwECFAAUAAAACACHTuJA8qtvbTwCAACIBAAADgAAAAAAAAABACAAAAAkAQAAZHJz&#10;L2Uyb0RvYy54bWxQSwUGAAAAAAYABgBZAQAA0gU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>上饶</w:t>
      </w:r>
      <w:r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  <w:lang w:val="en-US" w:eastAsia="zh-CN"/>
        </w:rPr>
        <w:t>城投</w:t>
      </w:r>
      <w:r>
        <w:rPr>
          <w:rFonts w:hint="eastAsia"/>
          <w:b/>
          <w:bCs/>
          <w:sz w:val="32"/>
          <w:szCs w:val="32"/>
        </w:rPr>
        <w:t>能源环保有限公司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year_code"/>
      <w:r>
        <w:rPr>
          <w:rFonts w:hint="eastAsia"/>
          <w:b/>
          <w:bCs/>
          <w:sz w:val="32"/>
          <w:szCs w:val="32"/>
        </w:rPr>
        <w:t>202</w:t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bookmarkStart w:id="1" w:name="grade_code"/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C</w:t>
      </w:r>
      <w:bookmarkEnd w:id="1"/>
      <w:r>
        <w:rPr>
          <w:rFonts w:hint="eastAsia"/>
          <w:b/>
          <w:bCs/>
          <w:sz w:val="32"/>
          <w:szCs w:val="32"/>
        </w:rPr>
        <w:t xml:space="preserve"> 级检修标准项目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bookmarkStart w:id="2" w:name="spec_name"/>
      <w:r>
        <w:rPr>
          <w:rFonts w:hint="eastAsia"/>
          <w:b/>
          <w:bCs/>
          <w:sz w:val="32"/>
          <w:szCs w:val="32"/>
        </w:rPr>
        <w:t>环化</w:t>
      </w:r>
      <w:bookmarkEnd w:id="2"/>
      <w:r>
        <w:rPr>
          <w:rFonts w:hint="eastAsia"/>
          <w:b/>
          <w:bCs/>
          <w:sz w:val="32"/>
          <w:szCs w:val="32"/>
        </w:rPr>
        <w:t>专业分册）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3" w:name="year_month"/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月</w:t>
      </w:r>
      <w:bookmarkEnd w:id="3"/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批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准：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审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定：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审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核：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复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制：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</w:t>
      </w:r>
      <w:r>
        <w:rPr>
          <w:b/>
          <w:bCs/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录</w:t>
      </w:r>
    </w:p>
    <w:p>
      <w:pPr>
        <w:spacing w:line="360" w:lineRule="auto"/>
        <w:rPr>
          <w:b/>
          <w:sz w:val="28"/>
          <w:szCs w:val="72"/>
        </w:rPr>
      </w:pP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设备概况</w:t>
      </w:r>
      <w:r>
        <w:rPr>
          <w:rFonts w:hint="eastAsia" w:ascii="宋体" w:hAnsi="宋体"/>
          <w:bCs/>
          <w:sz w:val="28"/>
          <w:szCs w:val="28"/>
        </w:rPr>
        <w:t xml:space="preserve"> </w:t>
      </w:r>
    </w:p>
    <w:p>
      <w:pPr>
        <w:tabs>
          <w:tab w:val="left" w:pos="3960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目前存在的主要问题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  检修项目表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  主要设备表</w:t>
      </w:r>
    </w:p>
    <w:p>
      <w:pPr>
        <w:spacing w:line="360" w:lineRule="auto"/>
        <w:rPr>
          <w:rFonts w:ascii="宋体" w:hAnsi="宋体"/>
          <w:b/>
          <w:sz w:val="28"/>
          <w:szCs w:val="72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设备概况</w:t>
      </w:r>
    </w:p>
    <w:tbl>
      <w:tblPr>
        <w:tblStyle w:val="4"/>
        <w:tblW w:w="8627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5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1、SNCR脱硝系统主要设备概况和技术规范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制造厂家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格兰富水泵（苏州）有限公司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氨水喷射泵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CRI1-17A-FGJ-A-E-HQQE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H=80.1/105m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Q= 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m³/h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软水喷射泵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CRI1-23A-FGJ-A-E-HQQE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H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105m；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Q: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1.8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m³/h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最佳的温度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850--1000℃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还原剂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%氨水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2、半干法脱酸系统主要设备概况和技术规范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额定烟气量（运行值）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最大烟气量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58642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烟气进口温度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190～2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烟气出口温度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150～2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运行压力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设计压力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-2500Pa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设计温度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反应塔圆筒外径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反应塔圆筒内径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反应塔圆筒高度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10785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反应塔圆锥体椎角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反应塔进口烟道尺寸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x2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卸灰口尺寸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800x800mm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雾化器总高度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963.8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（含吊杆）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雾化器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总外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径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雾化盘直径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石灰浆最小喷射量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0.2m3/h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石灰浆最大喷射量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转速（400HZ）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12000rpm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旋转方向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顺时针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雾化器电极功率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3、石灰浆制备系统主要设备概况和技术规范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石灰存罐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储存容积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m³，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高度：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7355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mm,仓体直径：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石灰计量螺旋输送机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输送能力：8180kg/h，电机功率：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制备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罐容积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存储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罐容积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石灰浆输送泵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流量：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m³/h，功率：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4、活性炭系统主要设备概况和技术规范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Cs w:val="21"/>
              </w:rPr>
              <w:t>活性炭储仓容积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活性炭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输送压缩空气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0.25-0.35Mpa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5、干法脱酸系统主要设备概况和技术规范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消石灰储仓的容积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仓顶除尘器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型式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布袋式,出口含尘量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≤10mgmg/ Nm³过滤面积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罗茨风机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流量：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10.35m3/h；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电机功率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工艺水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泵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型号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CDLF32-60-2FSWSC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吹扫风机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电机功率1.5 kW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风机风量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1600m3/h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6、布袋除尘器系统主要设备概况和技术规范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运行风量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</w:rPr>
              <w:t>422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Nm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设计风量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58642Nm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出口粉尘浓度设计值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color w:val="auto"/>
                <w:sz w:val="24"/>
              </w:rPr>
              <w:t>≤</w:t>
            </w:r>
            <w:r>
              <w:rPr>
                <w:rFonts w:hint="eastAsia" w:ascii="宋体" w:hAnsi="宋体"/>
                <w:color w:val="auto"/>
                <w:sz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mg/Nm³干11％O2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箱 体 数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箱体布置方式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并列双排，每排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个箱体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花板孔中心间距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滤袋尺寸（直径×长度）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φ160×6000mm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每个仓室内滤袋个数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滤袋材质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100％PTFE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允许最高运行温度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260℃(连续)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清灰方式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压缩空气脉冲喷吹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清灰控制方式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压差控制或时间控制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清灰用压缩空气压力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0.</w:t>
            </w:r>
            <w:r>
              <w:rPr>
                <w:rFonts w:ascii="宋体" w:hAnsi="宋体"/>
                <w:sz w:val="24"/>
              </w:rPr>
              <w:t>25</w:t>
            </w:r>
            <w:r>
              <w:rPr>
                <w:rFonts w:hint="eastAsia" w:ascii="宋体" w:hAnsi="宋体"/>
                <w:sz w:val="24"/>
              </w:rPr>
              <w:t>～0.</w:t>
            </w:r>
            <w:r>
              <w:rPr>
                <w:rFonts w:ascii="宋体" w:hAnsi="宋体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清灰用压缩空气量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3.5~5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除尘器阻力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1300-1800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7、SCR脱硝系统主要设备概况和技术规范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氨水输送泵A/B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CRI1-19 A-FGJ-I-E-HQQE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流量1.8m³/h，H=88.4/117.4m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SCR 反应器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Q235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附：催化剂（模块）蜂窝型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（尺寸长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1839mm，宽925mm，高1230mm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SGH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翅片管换热器，换热面积2842.5m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 Q235-B /20G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喷氨格栅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L2000×W1600×H500 304不锈钢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GGH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管壳式换热器，换热面积10199.6m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 Q235-B /考登钢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蒸发混合器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304不锈钢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氨水雾化喷枪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双流体雾化喷枪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szCs w:val="21"/>
              </w:rPr>
              <w:t>喷嘴：316L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稀释风机A/B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流量：1610-2544m³/h，压力：5517-5697Pa，功率：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稀释风蒸汽加热器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20-220℃，采用</w:t>
            </w:r>
            <w:r>
              <w:rPr>
                <w:rFonts w:ascii="Times New Roman" w:hAnsi="Times New Roman" w:eastAsia="宋体"/>
                <w:szCs w:val="21"/>
              </w:rPr>
              <w:t>6.4MPa</w:t>
            </w:r>
            <w:r>
              <w:rPr>
                <w:rFonts w:hint="eastAsia" w:ascii="Times New Roman" w:hAnsi="Times New Roman" w:eastAsia="宋体"/>
                <w:szCs w:val="21"/>
              </w:rPr>
              <w:t>，2</w:t>
            </w:r>
            <w:r>
              <w:rPr>
                <w:rFonts w:ascii="Times New Roman" w:hAnsi="Times New Roman" w:eastAsia="宋体"/>
                <w:szCs w:val="21"/>
              </w:rPr>
              <w:t>8</w:t>
            </w:r>
            <w:r>
              <w:rPr>
                <w:rFonts w:hint="eastAsia" w:ascii="Times New Roman" w:hAnsi="Times New Roman" w:eastAsia="宋体"/>
                <w:szCs w:val="21"/>
              </w:rPr>
              <w:t>0℃蒸汽</w:t>
            </w:r>
            <w:r>
              <w:rPr>
                <w:rFonts w:ascii="Times New Roman" w:hAnsi="Times New Roman" w:eastAsia="宋体"/>
                <w:szCs w:val="21"/>
              </w:rPr>
              <w:t>加热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密封风机</w:t>
            </w:r>
          </w:p>
        </w:tc>
        <w:tc>
          <w:tcPr>
            <w:tcW w:w="5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Q=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m3/h，P=6kPa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电机功率：7.5kW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    8、飞灰输送和固化系统主要设备概况和技术规范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1397"/>
                <w:tab w:val="left" w:pos="5472"/>
              </w:tabs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灰仓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</w:t>
            </w:r>
          </w:p>
        </w:tc>
        <w:tc>
          <w:tcPr>
            <w:tcW w:w="5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129"/>
                <w:tab w:val="left" w:pos="5472"/>
              </w:tabs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反应塔输灰机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输送量6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m3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/h,功率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布袋除尘器输灰机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输送量1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1m3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/h,功率4kW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公用输灰机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输送量21t/h,功率11kW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斗提机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输送量21t/h,功率5.5kW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灰仓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药剂仓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水泥仓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水泥螺旋输送机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转速1440r/mim,输送能力10--16m³/h,功率7.5kW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药剂螺旋输送机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转速730r/mim,输送能力10--16m³/h,功率11kW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飞灰螺旋输送机1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输送能力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m³/h,功率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18.5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飞灰螺旋输送机2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输送能力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m³/h,功率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18.5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螯合剂输送泵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流量12.5m³h，扬程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12.5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m,转速2900rpm,功率1.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混炼机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CMEO 1250 750SDYH01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 9、渗滤液处理系统主要设备概况和技术规范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原液池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渗滤液输送泵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IICQQWS35-30-7.5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10、垃圾接收系统主要设备概况和技术规范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垃圾池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 xml:space="preserve">长宽高规格为52m*32m*30m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卸料门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m*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3.8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、化学水处理主要设备概况和技术规范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制造厂家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无锡市嘉鹏环保设备有限公司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水处理技术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全膜法水处理处理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水处理制水量(EDI产水水量）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m3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进水水源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信江水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原水压力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0.1-0.5MPa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电源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380V，50Hz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超滤产水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SDI</w:t>
            </w:r>
            <w:r>
              <w:rPr>
                <w:rFonts w:hint="eastAsia" w:ascii="宋体" w:hAnsi="宋体"/>
                <w:kern w:val="0"/>
                <w:szCs w:val="21"/>
              </w:rPr>
              <w:t>≤</w:t>
            </w:r>
            <w:r>
              <w:rPr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＜</w:t>
            </w:r>
            <w:r>
              <w:rPr>
                <w:kern w:val="0"/>
                <w:szCs w:val="21"/>
              </w:rPr>
              <w:t>0.10mg/l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一级反渗透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回收率≥75%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反渗透系统脱盐率≥</w:t>
            </w:r>
            <w:r>
              <w:rPr>
                <w:kern w:val="0"/>
                <w:szCs w:val="21"/>
              </w:rPr>
              <w:t>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二级反渗透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回收率≥</w:t>
            </w:r>
            <w:r>
              <w:rPr>
                <w:kern w:val="0"/>
                <w:szCs w:val="21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EDI</w:t>
            </w:r>
            <w:r>
              <w:rPr>
                <w:rFonts w:hint="eastAsia" w:ascii="宋体" w:hAnsi="宋体"/>
                <w:kern w:val="0"/>
                <w:szCs w:val="21"/>
              </w:rPr>
              <w:t>出水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电导率≤</w:t>
            </w:r>
            <w:r>
              <w:rPr>
                <w:kern w:val="0"/>
                <w:szCs w:val="21"/>
              </w:rPr>
              <w:t>0.10us/cm</w:t>
            </w:r>
            <w:r>
              <w:rPr>
                <w:rFonts w:hint="eastAsia" w:ascii="宋体" w:hAnsi="宋体" w:cs="宋体"/>
                <w:kern w:val="0"/>
                <w:szCs w:val="21"/>
              </w:rPr>
              <w:t>（电阻率≥</w:t>
            </w:r>
            <w:r>
              <w:rPr>
                <w:kern w:val="0"/>
                <w:szCs w:val="21"/>
              </w:rPr>
              <w:t>10MΩ</w:t>
            </w:r>
            <w:r>
              <w:rPr>
                <w:kern w:val="0"/>
                <w:szCs w:val="21"/>
                <w:vertAlign w:val="superscript"/>
              </w:rPr>
              <w:t>-</w:t>
            </w:r>
            <w:r>
              <w:rPr>
                <w:kern w:val="0"/>
                <w:szCs w:val="21"/>
              </w:rPr>
              <w:t>CM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二氧化硅（</w:t>
            </w:r>
            <w:r>
              <w:rPr>
                <w:kern w:val="0"/>
                <w:szCs w:val="21"/>
              </w:rPr>
              <w:t>SiO</w:t>
            </w:r>
            <w:r>
              <w:rPr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）＜</w:t>
            </w:r>
            <w:r>
              <w:rPr>
                <w:kern w:val="0"/>
                <w:szCs w:val="21"/>
              </w:rPr>
              <w:t>20ug/l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硬度 ≌</w:t>
            </w:r>
            <w:r>
              <w:rPr>
                <w:kern w:val="0"/>
                <w:szCs w:val="21"/>
              </w:rPr>
              <w:t>0.0mg/l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（以</w:t>
            </w:r>
            <w:r>
              <w:rPr>
                <w:kern w:val="0"/>
                <w:szCs w:val="21"/>
              </w:rPr>
              <w:t>CaCO</w:t>
            </w:r>
            <w:r>
              <w:rPr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）计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、汽水取样主要设备概况和技术规范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减温器出口样品水流量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1000-1500mL/min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冷却器出口样品水温度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≤40℃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冷却器出口样品水压力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0.1-0.5Mpa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恒温装置出口样品水温度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25±1℃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、炉内加药主要设备概况和技术规范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运行方式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自动运行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溶药箱及液位计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1.0m3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计量泵</w:t>
            </w:r>
          </w:p>
        </w:tc>
        <w:tc>
          <w:tcPr>
            <w:tcW w:w="5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Q=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color w:val="auto"/>
                <w:kern w:val="0"/>
                <w:sz w:val="18"/>
                <w:szCs w:val="18"/>
              </w:rPr>
              <w:t>L/H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color w:val="auto"/>
                <w:kern w:val="0"/>
                <w:sz w:val="18"/>
                <w:szCs w:val="18"/>
              </w:rPr>
              <w:t>P=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color w:val="auto"/>
                <w:kern w:val="0"/>
                <w:sz w:val="18"/>
                <w:szCs w:val="18"/>
              </w:rPr>
              <w:t>Mpa</w:t>
            </w:r>
          </w:p>
        </w:tc>
      </w:tr>
    </w:tbl>
    <w:p>
      <w:pPr>
        <w:spacing w:line="360" w:lineRule="auto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二、目前存在的主要问题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7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4" w:name="BM_PRM_01_001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4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#1炉SNCR一层#2、#4喷枪卡在炉膛，取出更换</w:t>
            </w:r>
          </w:p>
          <w:bookmarkEnd w:id="4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5" w:name="BM_PRM_01_002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#1、#2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炉反应塔灰斗挂壁较为严重，需搭建脚手架清理</w:t>
            </w:r>
          </w:p>
          <w:bookmarkEnd w:id="5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6" w:name="BM_PRM_01_003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#1炉湿法塔本体内层防腐脱落，#2炉湿法塔入口烟道内层防腐脱落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，需重新防腐刷漆</w:t>
            </w:r>
          </w:p>
          <w:bookmarkEnd w:id="6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7" w:name="BM_PRM_01_004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#1、#2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炉反应塔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石灰浆管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孔径变小，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需更换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；石灰浆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冷却水管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腐蚀严重，需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石灰浆管道增加疏水管道</w:t>
            </w:r>
          </w:p>
          <w:bookmarkEnd w:id="7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8" w:name="BM_PRM_01_005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#1、#2炉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破碎机两侧刀排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破碎机上方膨胀节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磨损严重，需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更换</w:t>
            </w:r>
          </w:p>
          <w:bookmarkEnd w:id="8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9" w:name="BM_PRM_01_006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石灰浆制备间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新增一路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水源（回用水）至反应塔供干法喷淋和雾化器减温水</w:t>
            </w:r>
          </w:p>
          <w:bookmarkEnd w:id="9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10" w:name="BM_PRM_01_007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#1、#2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石灰浆储存罐出口管道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由DN80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改成DN150</w:t>
            </w:r>
          </w:p>
          <w:bookmarkEnd w:id="1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11" w:name="BM_PRM_01_008" w:colFirst="0" w:colLast="1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#1炉布袋除尘器#3、#4仓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上箱体腐蚀严重，需补焊内衬板、清理铁锈并防腐刷漆</w:t>
            </w:r>
          </w:p>
        </w:tc>
      </w:tr>
      <w:bookmarkEnd w:id="1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12" w:name="BM_PRM_01_009" w:colFirst="0" w:colLast="1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仓泵间至飞灰固化间输灰管道增加法兰片（DN150）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；氨罐区90°弯头改135°弯头；管道保温</w:t>
            </w:r>
          </w:p>
        </w:tc>
      </w:tr>
      <w:bookmarkEnd w:id="1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3" w:name="BM_PRM_01_010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4" w:name="BM_PRM_01_011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5" w:name="BM_PRM_01_012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6" w:name="BM_PRM_01_013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7" w:name="BM_PRM_01_014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8" w:name="BM_PRM_01_015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9" w:name="BM_PRM_01_016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0" w:name="BM_PRM_01_017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1" w:name="BM_PRM_01_018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2" w:name="BM_PRM_01_019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3" w:name="BM_PRM_01_020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4" w:name="BM_PRM_01_021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5" w:name="BM_PRM_01_022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6" w:name="BM_PRM_01_023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7" w:name="BM_PRM_01_024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8" w:name="BM_PRM_01_025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9" w:name="BM_PRM_01_027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9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30" w:name="BM_PRM_01_028" w:colFirst="0" w:colLast="1"/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7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30"/>
    </w:tbl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三、检修项目表</w:t>
      </w:r>
      <w:bookmarkStart w:id="31" w:name="_10KV设备"/>
      <w:bookmarkEnd w:id="31"/>
    </w:p>
    <w:tbl>
      <w:tblPr>
        <w:tblStyle w:val="4"/>
        <w:tblW w:w="9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041"/>
        <w:gridCol w:w="1186"/>
        <w:gridCol w:w="3722"/>
        <w:gridCol w:w="2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检修设备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检修内容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项目内容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bookmarkStart w:id="32" w:name="BM_BPRT_02_001" w:colFirst="1" w:colLast="1"/>
            <w:bookmarkStart w:id="33" w:name="BM_BPRT_05_001" w:colFirst="4" w:colLast="4"/>
            <w:bookmarkStart w:id="34" w:name="BM_BPRT_03_001" w:colFirst="2" w:colLast="2"/>
            <w:bookmarkStart w:id="35" w:name="BM_BPRT_04_001" w:colFirst="3" w:colLast="3"/>
            <w:bookmarkStart w:id="36" w:name="BM_BPRT_01_001" w:colFirst="0" w:colLast="0"/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#1炉1-16#喷枪；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#2炉1-16#喷枪；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锅炉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氨水</w:t>
            </w:r>
            <w:r>
              <w:rPr>
                <w:rFonts w:hint="eastAsia" w:ascii="宋体" w:hAnsi="宋体"/>
                <w:szCs w:val="21"/>
              </w:rPr>
              <w:t>喷射系统检修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SNCR氨水泵、软水泵更换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针型阀（J23W-160P 304SS，DN15）10个，止回阀（H21W-PN1.6Mpa，304SS）4个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#1炉SNCR一层#2、#4喷枪取出，更换新的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喷枪（型号：KSAM2048）2根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1、无滴漏；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37" w:name="BM_BPRT_02_002" w:colFirst="1" w:colLast="1"/>
            <w:bookmarkStart w:id="38" w:name="BM_BPRT_04_002" w:colFirst="3" w:colLast="3"/>
            <w:bookmarkStart w:id="39" w:name="BM_BPRT_05_002" w:colFirst="4" w:colLast="4"/>
            <w:bookmarkStart w:id="40" w:name="BM_BPRT_03_002" w:colFirst="2" w:colLast="2"/>
            <w:bookmarkStart w:id="41" w:name="BM_BPRT_01_002" w:colFirst="0" w:colLast="0"/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#1炉SCR脱硝系统；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#2炉SCR脱硝系统；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SCR脱硝系统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1、SCR进、出口及旁路挡板门检查及清理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2、SCR催化剂检查及吸尘清理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更换#2炉SCR SGH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疏水阀（CS41Y-100I-GH4，DN40）1个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、更换#1、#2炉SCR稀释风</w:t>
            </w:r>
            <w:r>
              <w:rPr>
                <w:rFonts w:hint="eastAsia" w:ascii="宋体" w:hAnsi="宋体"/>
                <w:szCs w:val="21"/>
                <w:lang w:eastAsia="zh-CN"/>
              </w:rPr>
              <w:t>、密封风</w:t>
            </w:r>
            <w:r>
              <w:rPr>
                <w:rFonts w:hint="eastAsia" w:ascii="宋体" w:hAnsi="宋体"/>
                <w:szCs w:val="21"/>
                <w:highlight w:val="none"/>
              </w:rPr>
              <w:t>sah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疏水阀前、后、旁路门</w:t>
            </w:r>
            <w:r>
              <w:rPr>
                <w:rFonts w:hint="eastAsia" w:ascii="宋体" w:hAnsi="宋体"/>
                <w:szCs w:val="21"/>
                <w:highlight w:val="none"/>
              </w:rPr>
              <w:t>（J61Y-100C DN20）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  <w:highlight w:val="none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更换</w:t>
            </w:r>
            <w:r>
              <w:rPr>
                <w:rFonts w:hint="eastAsia" w:ascii="宋体" w:hAnsi="宋体"/>
                <w:szCs w:val="21"/>
              </w:rPr>
              <w:t>#1、#2炉SCR SGH</w:t>
            </w:r>
            <w:r>
              <w:rPr>
                <w:rFonts w:hint="eastAsia" w:ascii="宋体" w:hAnsi="宋体"/>
                <w:szCs w:val="21"/>
                <w:highlight w:val="none"/>
              </w:rPr>
              <w:t>疏水阀前、后、旁路手动门阀（J61Y-100C DN40）6个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更换</w:t>
            </w:r>
            <w:r>
              <w:rPr>
                <w:rFonts w:hint="eastAsia" w:ascii="宋体" w:hAnsi="宋体"/>
                <w:szCs w:val="21"/>
              </w:rPr>
              <w:t>SCR闪蒸罐</w:t>
            </w:r>
            <w:r>
              <w:rPr>
                <w:rFonts w:hint="eastAsia" w:ascii="宋体" w:hAnsi="宋体"/>
                <w:szCs w:val="21"/>
                <w:highlight w:val="none"/>
              </w:rPr>
              <w:t>汽液两相阀（QY-50）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7、增加闪蒸罐至除氧器管道的疏水管道（DN32）25m；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1、挡板门挡板上积灰结垢清理干净，挡板、无变形，阀杆无弯曲变形，开关灵活，如卡涩或配合间隙不符合要求，或阀杆弯曲，需处理或更换新件；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催化剂无变色、变形，表面干净无结垢及粉尘或其他杂质附着；催化剂模块无变形倾斜，分布均匀；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3、阀门更换后</w:t>
            </w:r>
            <w:r>
              <w:rPr>
                <w:rFonts w:hint="eastAsia" w:ascii="宋体" w:hAnsi="宋体"/>
                <w:szCs w:val="21"/>
              </w:rPr>
              <w:t>无滴漏；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#1炉布袋除尘系统；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#2炉布袋除尘系统；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布袋除尘器系统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#1炉布袋除尘器#3、#4仓上箱体内衬腐蚀，需补焊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钢板（6mm）5m2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上箱体内部清理及防腐，[防腐面积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/>
                <w:szCs w:val="21"/>
              </w:rPr>
              <w:t>m2]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3、上箱体</w:t>
            </w:r>
            <w:r>
              <w:rPr>
                <w:rFonts w:hint="eastAsia" w:ascii="宋体" w:hAnsi="宋体"/>
                <w:szCs w:val="21"/>
              </w:rPr>
              <w:t>脉冲管防腐[防腐面积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0m2]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4、上箱体盖板更换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耐高温硅胶发泡密封条（厚度：2cm，宽度：3cm）400m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/>
                <w:szCs w:val="21"/>
              </w:rPr>
              <w:t>仓室出口提升阀</w:t>
            </w: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HYPERLINK "javascript:void(0);"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耐高温硅橡胶密封条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检查</w:t>
            </w:r>
            <w:r>
              <w:rPr>
                <w:rFonts w:hint="eastAsia" w:ascii="宋体" w:hAnsi="宋体"/>
                <w:szCs w:val="21"/>
                <w:lang w:eastAsia="zh-CN"/>
              </w:rPr>
              <w:t>更换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（P型密封条）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40m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荧光附粉检查布袋是否存在漏点</w:t>
            </w:r>
            <w:r>
              <w:rPr>
                <w:rFonts w:hint="eastAsia" w:ascii="宋体" w:hAnsi="宋体"/>
                <w:szCs w:val="21"/>
              </w:rPr>
              <w:t>，发现漏点立即更换</w:t>
            </w:r>
            <w:r>
              <w:rPr>
                <w:rFonts w:hint="eastAsia" w:ascii="宋体" w:hAnsi="宋体"/>
                <w:szCs w:val="21"/>
                <w:lang w:eastAsia="zh-CN"/>
              </w:rPr>
              <w:t>（预计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50个，160×6000mm</w:t>
            </w:r>
            <w:r>
              <w:rPr>
                <w:rFonts w:hint="eastAsia" w:ascii="宋体" w:hAnsi="宋体"/>
                <w:szCs w:val="21"/>
                <w:lang w:eastAsia="zh-CN"/>
              </w:rPr>
              <w:t>）；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人孔门检查</w:t>
            </w:r>
            <w:r>
              <w:rPr>
                <w:rFonts w:hint="eastAsia" w:ascii="宋体" w:hAnsi="宋体"/>
                <w:szCs w:val="21"/>
              </w:rPr>
              <w:t>袋笼</w:t>
            </w:r>
            <w:r>
              <w:rPr>
                <w:rFonts w:hint="eastAsia" w:ascii="宋体" w:hAnsi="宋体"/>
                <w:szCs w:val="21"/>
                <w:lang w:eastAsia="zh-CN"/>
              </w:rPr>
              <w:t>是否变形弯曲</w:t>
            </w:r>
            <w:r>
              <w:rPr>
                <w:rFonts w:hint="eastAsia" w:ascii="宋体" w:hAnsi="宋体"/>
                <w:szCs w:val="21"/>
              </w:rPr>
              <w:t>，必要时更换</w:t>
            </w:r>
            <w:r>
              <w:rPr>
                <w:rFonts w:hint="eastAsia" w:ascii="宋体" w:hAnsi="宋体"/>
                <w:szCs w:val="21"/>
                <w:lang w:eastAsia="zh-CN"/>
              </w:rPr>
              <w:t>（预计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20个，155x5980mm）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、箱体内部清灰</w:t>
            </w:r>
            <w:r>
              <w:rPr>
                <w:rFonts w:hint="eastAsia" w:ascii="宋体" w:hAnsi="宋体"/>
                <w:szCs w:val="21"/>
                <w:lang w:eastAsia="zh-CN"/>
              </w:rPr>
              <w:t>，需搭脚手架（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100m2</w:t>
            </w:r>
            <w:r>
              <w:rPr>
                <w:rFonts w:hint="eastAsia" w:ascii="宋体" w:hAnsi="宋体"/>
                <w:szCs w:val="21"/>
                <w:lang w:eastAsia="zh-CN"/>
              </w:rPr>
              <w:t>）；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、仓室进口管道清灰及密封检查，拆除保温[120]m2，恢复保温[120]m2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、双层翻板阀检查，检查磨损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、布袋前水平烟道清灰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、测厚 ，每个仓室[12]点，灰斗[12 ]点；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、其他工作：配合电气专业更换#1、#2炉</w:t>
            </w:r>
            <w:r>
              <w:rPr>
                <w:rFonts w:hint="eastAsia" w:ascii="宋体" w:hAnsi="宋体"/>
                <w:szCs w:val="21"/>
                <w:lang w:eastAsia="zh-CN"/>
              </w:rPr>
              <w:t>布袋除尘器入口烟道故障</w:t>
            </w:r>
            <w:r>
              <w:rPr>
                <w:rFonts w:hint="eastAsia" w:ascii="宋体" w:hAnsi="宋体"/>
                <w:szCs w:val="21"/>
              </w:rPr>
              <w:t>电伴热，拆除保温[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0m2]，恢复保温[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0m2]，更换保温[0m2]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上箱体内花板和墙体四周清洁、无积灰、见金属本色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2、附荧光粉检查无泄漏；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3、密封条安装到位，无漏风；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4、翻板阀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运行无卡涩、无异音、无漏灰情况，密封情况完好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测厚时，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仓室、箱体、仓室锥斗等壁厚≥3mm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#1炉雾化器反应塔系统；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#2炉雾化器反应塔系统；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雾化器反应塔检修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#1、#2炉反应塔石灰浆管道存在管壁结垢，需将支管部分浆管更换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DN25,20m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numPr>
                <w:ilvl w:val="0"/>
                <w:numId w:val="3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#1、#2炉</w:t>
            </w:r>
            <w:r>
              <w:rPr>
                <w:rFonts w:hint="eastAsia" w:ascii="宋体" w:hAnsi="宋体"/>
                <w:szCs w:val="21"/>
                <w:lang w:eastAsia="zh-CN"/>
              </w:rPr>
              <w:t>烟温</w:t>
            </w:r>
            <w:r>
              <w:rPr>
                <w:rFonts w:hint="eastAsia" w:ascii="宋体" w:hAnsi="宋体"/>
                <w:szCs w:val="21"/>
              </w:rPr>
              <w:t>水管腐蚀严重，进行更换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DN25,40m</w:t>
            </w:r>
            <w:r>
              <w:rPr>
                <w:rFonts w:hint="eastAsia" w:ascii="宋体" w:hAnsi="宋体"/>
                <w:szCs w:val="21"/>
                <w:lang w:eastAsia="zh-CN"/>
              </w:rPr>
              <w:t>）；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</w:rPr>
              <w:t>反应塔内壁打焦清灰，需搭设脚手架[200]m2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/>
                <w:szCs w:val="21"/>
              </w:rPr>
              <w:t>反应塔灰斗四周壁测厚[12]点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更换</w:t>
            </w:r>
            <w:r>
              <w:rPr>
                <w:rFonts w:hint="eastAsia" w:ascii="宋体" w:hAnsi="宋体"/>
                <w:szCs w:val="21"/>
              </w:rPr>
              <w:t>#1、#2炉反应塔</w:t>
            </w:r>
            <w:r>
              <w:rPr>
                <w:rFonts w:hint="eastAsia" w:ascii="宋体" w:hAnsi="宋体"/>
                <w:szCs w:val="21"/>
                <w:highlight w:val="none"/>
              </w:rPr>
              <w:t>破碎机两侧刀排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（PSJ-800A）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4套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更换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#1、#2炉反应塔破碎机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膨胀节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（PZJ-800A-H150）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2套；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清理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#1、#2炉反应塔破碎机破碎轴；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/>
                <w:szCs w:val="21"/>
              </w:rPr>
              <w:t>双层翻板阀检查，检查磨损</w:t>
            </w:r>
            <w:r>
              <w:rPr>
                <w:rFonts w:hint="eastAsia" w:ascii="宋体" w:hAnsi="宋体"/>
                <w:szCs w:val="21"/>
                <w:lang w:eastAsia="zh-CN"/>
              </w:rPr>
              <w:t>；落灰管部分变形漏风，补焊钢板（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10m2</w:t>
            </w:r>
            <w:r>
              <w:rPr>
                <w:rFonts w:hint="eastAsia" w:ascii="宋体" w:hAnsi="宋体"/>
                <w:szCs w:val="21"/>
                <w:lang w:eastAsia="zh-CN"/>
              </w:rPr>
              <w:t>）；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</w:t>
            </w:r>
            <w:r>
              <w:rPr>
                <w:rFonts w:hint="eastAsia" w:ascii="宋体" w:hAnsi="宋体"/>
                <w:szCs w:val="21"/>
                <w:lang w:eastAsia="zh-CN"/>
              </w:rPr>
              <w:t>#1、#2炉反应塔石灰浆管道各新增两处排污管道（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DN25,10m</w:t>
            </w:r>
            <w:r>
              <w:rPr>
                <w:rFonts w:hint="eastAsia" w:ascii="宋体" w:hAnsi="宋体"/>
                <w:szCs w:val="21"/>
                <w:lang w:eastAsia="zh-CN"/>
              </w:rPr>
              <w:t>）；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反应塔前烟道清灰；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/>
                <w:szCs w:val="21"/>
              </w:rPr>
              <w:t>其他工作：配合电气专业更换#1、#2炉反应塔电伴热，拆除保温[20m2]，恢复保温[20m2]，更换保温[0m2]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1、烟道内无积灰，烟道管壁无腐蚀穿孔，孔门密封面无漏气，密封良好；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2、反应塔灰斗采用网格法测厚，反应塔灰斗厚度≥4mm；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3、破碎机壳体厚度≥6mm，壳体检修口密封良好，操作方便；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4、灰斗平台用彩条布铺设并包围作业区，飞灰用编织袋打包运至场内指定区域，人员配备防尘口罩；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备注：排污管道一处位于反应塔0m层，一处位于烟气间靠近石灰浆制备间0m层；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干法脱酸系统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干法脱酸系统</w:t>
            </w:r>
            <w:r>
              <w:rPr>
                <w:rFonts w:hint="eastAsia" w:ascii="宋体" w:hAnsi="宋体"/>
                <w:szCs w:val="21"/>
                <w:lang w:eastAsia="zh-CN"/>
              </w:rPr>
              <w:t>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喷枪管道清理；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#1炉活性炭系统；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#2炉活性炭系统；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活性炭公用系统；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活性炭喷射系统检修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更换</w:t>
            </w:r>
            <w:r>
              <w:rPr>
                <w:rFonts w:hint="eastAsia" w:ascii="宋体" w:hAnsi="宋体"/>
                <w:szCs w:val="21"/>
              </w:rPr>
              <w:t>活性</w:t>
            </w:r>
            <w:r>
              <w:rPr>
                <w:rFonts w:hint="eastAsia" w:ascii="宋体" w:hAnsi="宋体"/>
                <w:szCs w:val="21"/>
                <w:highlight w:val="none"/>
              </w:rPr>
              <w:t>炭喷枪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喷嘴（IJD-E-1）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2个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#1炉湿法系统；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#2炉湿法系统；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湿法</w:t>
            </w:r>
            <w:r>
              <w:rPr>
                <w:rFonts w:hint="eastAsia" w:ascii="宋体" w:hAnsi="宋体"/>
                <w:szCs w:val="21"/>
              </w:rPr>
              <w:t>系统检修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ind w:left="210" w:hanging="210" w:hangingChars="10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减湿水泵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入口阀（对夹涡轮蝶阀D371J/H-10C DN60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2个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、出口阀（对夹涡轮蝶阀D371J/H-10C DN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0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2个更换；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</w:rPr>
              <w:t>冷却水泵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入口阀（对夹涡轮蝶阀D371J/H-10C DN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350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2个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、出口阀（对夹涡轮蝶阀D371J/H-10C DN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0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1个更换；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</w:rPr>
              <w:t>、板式换热器解体检修，必要时更换密封圈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#1、#2炉湿法冷却部加碱管道堵塞疏通，更换止回阀（H21W-PN1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2个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5、湿法应急水池清理，吸污车吸污（48m2）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、GGH检查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7、SGH脱白更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换疏水器（816F-25C）2个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11、#1炉湿法塔本体内层防腐刷漆（8平方）；#2炉湿法塔入口烟道防腐刷漆（2平方），需搭建脚手架（20m2）；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1、板式换热器</w:t>
            </w:r>
            <w:r>
              <w:rPr>
                <w:rFonts w:hint="eastAsia" w:ascii="宋体" w:hAnsi="宋体"/>
                <w:szCs w:val="21"/>
                <w:lang w:eastAsia="zh-CN"/>
              </w:rPr>
              <w:t>金属片清理干净、无杂质；紧固压板、螺栓无松动、腐蚀、生锈；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2、GGH内部衬氟无破损腐蚀；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  <w:lang w:eastAsia="zh-CN"/>
              </w:rPr>
              <w:t>湿法塔防腐标准：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薄片内衬（绿色）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底涂：底涂树脂＋硬化剂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薄片第1层：薄片树脂＋硬化剂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薄片第2层：薄片树脂＋硬化剂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表层：表层树脂＋硬化剂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FRP内衬（绿色）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底涂：底涂树脂＋硬化剂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#1炉布袋刮板机系统；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#2炉布袋刮板机系统；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布袋除尘器刮板机检修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#1</w:t>
            </w:r>
            <w:r>
              <w:rPr>
                <w:rFonts w:hint="eastAsia" w:ascii="宋体" w:hAnsi="宋体"/>
                <w:szCs w:val="21"/>
                <w:highlight w:val="none"/>
              </w:rPr>
              <w:t>、#2炉布袋左右侧刮板链条更换（1800节）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</w:rPr>
              <w:t>其他工作：配合电气专业更换#1、#2炉</w:t>
            </w:r>
            <w:r>
              <w:rPr>
                <w:rFonts w:hint="eastAsia" w:ascii="宋体" w:hAnsi="宋体"/>
                <w:szCs w:val="21"/>
                <w:lang w:eastAsia="zh-CN"/>
              </w:rPr>
              <w:t>布袋刮板机</w:t>
            </w:r>
            <w:r>
              <w:rPr>
                <w:rFonts w:hint="eastAsia" w:ascii="宋体" w:hAnsi="宋体"/>
                <w:szCs w:val="21"/>
              </w:rPr>
              <w:t>电伴热，拆除保温[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0m2]，恢复保温[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0m2]，更换保温[0m2]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更换</w:t>
            </w:r>
            <w:r>
              <w:rPr>
                <w:rFonts w:hint="eastAsia" w:ascii="宋体" w:hAnsi="宋体"/>
                <w:szCs w:val="21"/>
                <w:lang w:eastAsia="zh-CN"/>
              </w:rPr>
              <w:t>刮板</w:t>
            </w:r>
            <w:r>
              <w:rPr>
                <w:rFonts w:hint="eastAsia" w:ascii="宋体" w:hAnsi="宋体"/>
                <w:szCs w:val="21"/>
              </w:rPr>
              <w:t>运行后，刮板链条松紧适度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#1炉反应塔刮板机系统；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#2炉反应塔刮板机系统；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反应塔刮板机</w:t>
            </w:r>
            <w:r>
              <w:rPr>
                <w:rFonts w:hint="eastAsia" w:ascii="宋体" w:hAnsi="宋体"/>
                <w:szCs w:val="21"/>
                <w:lang w:eastAsia="zh-CN"/>
              </w:rPr>
              <w:t>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2反应塔刮板机刮板链条更换[130节]；</w:t>
            </w:r>
          </w:p>
          <w:p>
            <w:pPr>
              <w:numPr>
                <w:ilvl w:val="0"/>
                <w:numId w:val="5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其他工作：配合电气专业更换#1、#2炉</w:t>
            </w:r>
            <w:r>
              <w:rPr>
                <w:rFonts w:hint="eastAsia" w:ascii="宋体" w:hAnsi="宋体"/>
                <w:szCs w:val="21"/>
                <w:lang w:eastAsia="zh-CN"/>
              </w:rPr>
              <w:t>布袋刮板机</w:t>
            </w:r>
            <w:r>
              <w:rPr>
                <w:rFonts w:hint="eastAsia" w:ascii="宋体" w:hAnsi="宋体"/>
                <w:szCs w:val="21"/>
              </w:rPr>
              <w:t>电伴热，拆除保温[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0m2]，恢复保温[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0m2]，更换保温[0m2]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更换</w:t>
            </w:r>
            <w:r>
              <w:rPr>
                <w:rFonts w:hint="eastAsia" w:ascii="宋体" w:hAnsi="宋体"/>
                <w:szCs w:val="21"/>
                <w:lang w:eastAsia="zh-CN"/>
              </w:rPr>
              <w:t>刮板</w:t>
            </w:r>
            <w:r>
              <w:rPr>
                <w:rFonts w:hint="eastAsia" w:ascii="宋体" w:hAnsi="宋体"/>
                <w:szCs w:val="21"/>
              </w:rPr>
              <w:t>运行后，刮板链条松紧适度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公用刮板机系统；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公用刮板机</w:t>
            </w:r>
            <w:r>
              <w:rPr>
                <w:rFonts w:hint="eastAsia" w:ascii="宋体" w:hAnsi="宋体"/>
                <w:szCs w:val="21"/>
                <w:lang w:eastAsia="zh-CN"/>
              </w:rPr>
              <w:t>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布袋至公用刮板机、反应塔至公用刮板机气动三通阀阀板清灰；密封检查；</w:t>
            </w:r>
          </w:p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上、下导轨、箱体清洁、检查；公用刮板机头轴箱体密封处理；</w:t>
            </w:r>
          </w:p>
          <w:p>
            <w:pPr>
              <w:numPr>
                <w:ilvl w:val="0"/>
                <w:numId w:val="6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其他工作：配合电气专业更换#1、#2炉</w:t>
            </w:r>
            <w:r>
              <w:rPr>
                <w:rFonts w:hint="eastAsia" w:ascii="宋体" w:hAnsi="宋体"/>
                <w:szCs w:val="21"/>
                <w:lang w:eastAsia="zh-CN"/>
              </w:rPr>
              <w:t>布袋刮板机</w:t>
            </w:r>
            <w:r>
              <w:rPr>
                <w:rFonts w:hint="eastAsia" w:ascii="宋体" w:hAnsi="宋体"/>
                <w:szCs w:val="21"/>
              </w:rPr>
              <w:t>电伴热，拆除保温[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0m2]，恢复保温[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0m2]，更换保温[0m2]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气动三通阀阀板</w:t>
            </w:r>
            <w:r>
              <w:rPr>
                <w:rFonts w:hint="eastAsia" w:ascii="宋体" w:hAnsi="宋体"/>
                <w:szCs w:val="21"/>
              </w:rPr>
              <w:t>无破损变形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密封良好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斗提机系统；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斗提机检修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autoSpaceDN w:val="0"/>
              <w:jc w:val="left"/>
              <w:textAlignment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斗提机溜槽变形，更换钢板（15m2）；刷漆防腐作业；</w:t>
            </w:r>
          </w:p>
          <w:p>
            <w:pPr>
              <w:numPr>
                <w:ilvl w:val="0"/>
                <w:numId w:val="7"/>
              </w:num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其他工作：配合电气专业</w:t>
            </w:r>
            <w:r>
              <w:rPr>
                <w:rFonts w:hint="eastAsia" w:ascii="宋体" w:hAnsi="宋体"/>
                <w:szCs w:val="21"/>
                <w:lang w:eastAsia="zh-CN"/>
              </w:rPr>
              <w:t>检查斗提机</w:t>
            </w:r>
            <w:r>
              <w:rPr>
                <w:rFonts w:hint="eastAsia" w:ascii="宋体" w:hAnsi="宋体"/>
                <w:szCs w:val="21"/>
              </w:rPr>
              <w:t>电伴热，拆除保温[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0m2]，恢复保温[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0m2]，更换保温[0m2]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斗提机</w:t>
            </w:r>
            <w:r>
              <w:rPr>
                <w:rFonts w:hint="eastAsia" w:ascii="宋体" w:hAnsi="宋体"/>
                <w:szCs w:val="21"/>
              </w:rPr>
              <w:t>链轮齿高磨损量应小于1/3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花键无裂纹、无破损，磨损量小于0.15mm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更换钢板后壳体表面需除锈刷漆；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仓泵输灰系统；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仓泵间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更换</w:t>
            </w: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仓泵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加压阀（K22JK-50W）更换2个，减压阀（QTY-50）更换2个，球阀（DN50）更换2个；</w:t>
            </w:r>
          </w:p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更换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防堵阀（K22JK-40W）更换1个，节流阀（KLA-40）更换1个，球阀（DN40）更换2个；</w:t>
            </w:r>
          </w:p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位于氨罐区的飞灰输送管道90°弯头改成135°弯头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（管道DN150,20m）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；并增加法兰片（DN150），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10片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  <w:t>；增加管道保温；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需搭建脚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手架（100m2）；</w:t>
            </w:r>
          </w:p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飞灰输送管道及弯头测厚，测厚[12]个点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设备整体检查，设备表面、工作平台、各管道、钢结构表面积灰严重或防腐层脱落进行重新防腐刷漆，楼梯、扶手等清洗干净，必要时重新油漆。防腐面积[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00m2]</w:t>
            </w:r>
          </w:p>
          <w:p>
            <w:pPr>
              <w:numPr>
                <w:ilvl w:val="0"/>
                <w:numId w:val="9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其他工作：配合电气专业</w:t>
            </w:r>
            <w:r>
              <w:rPr>
                <w:rFonts w:hint="eastAsia" w:ascii="宋体" w:hAnsi="宋体"/>
                <w:szCs w:val="21"/>
                <w:lang w:eastAsia="zh-CN"/>
              </w:rPr>
              <w:t>检查灰斗</w:t>
            </w:r>
            <w:r>
              <w:rPr>
                <w:rFonts w:hint="eastAsia" w:ascii="宋体" w:hAnsi="宋体"/>
                <w:szCs w:val="21"/>
              </w:rPr>
              <w:t>电伴热，拆除保温[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0m2]，恢复保温[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0m2]，更换保温[0m2]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管道及弯头厚度≥2.5mm，必要时更换弯头。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飞灰固化系统；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飞灰固化间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清理飞灰仓；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飞灰仓内、外部所有灰渣清理干净；飞灰仓各部件干净、无杂物；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混炼机系统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混炼机检修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1、混炼机内、外部所有灰渣清理干净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2、混炼机喷嘴清理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混炼机刮刀（含左刮刀、左侧下刮刀、中刮刀、右刮刀、右侧下刮刀）清理干净、无杂物；混炼机衬板（含底衬板、侧衬板）清理干净、无杂物；混炼机壳体表面清洗干净。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打包机系统；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打包机检修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1、打包机气缸检修、更换（SE50×125 2个，SE50×100 2个）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#1炉石灰浆系统；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#2炉石灰浆系统；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石灰浆公用系统；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石灰浆系统检修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1、储存罐、溢流管清理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2、#1、#2储存罐出口管道为DN80，易堵塞，更换成DN150；（更换</w:t>
            </w:r>
            <w:r>
              <w:rPr>
                <w:rFonts w:hint="eastAsia" w:ascii="宋体" w:hAnsi="宋体"/>
                <w:szCs w:val="21"/>
                <w:highlight w:val="none"/>
              </w:rPr>
              <w:t>备件球阀6个、气动球阀2个、无缝钢管10m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储存罐内部无结块、打磨干净、见金属本色；</w:t>
            </w:r>
          </w:p>
        </w:tc>
      </w:t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bookmarkStart w:id="42" w:name="BM_BPRT_04_007" w:colFirst="3" w:colLast="3"/>
            <w:bookmarkStart w:id="43" w:name="BM_BPRT_01_007" w:colFirst="0" w:colLast="0"/>
            <w:bookmarkStart w:id="44" w:name="BM_BPRT_03_007" w:colFirst="2" w:colLast="2"/>
            <w:bookmarkStart w:id="45" w:name="BM_BPRT_02_007" w:colFirst="1" w:colLast="1"/>
            <w:bookmarkStart w:id="46" w:name="BM_BPRT_05_007" w:colFirst="4" w:colLast="4"/>
            <w:bookmarkStart w:id="47" w:name="BM_BPRT_02_008" w:colFirst="1" w:colLast="1"/>
            <w:bookmarkStart w:id="48" w:name="BM_BPRT_04_008" w:colFirst="3" w:colLast="3"/>
            <w:bookmarkStart w:id="49" w:name="BM_BPRT_05_008" w:colFirst="4" w:colLast="4"/>
            <w:bookmarkStart w:id="50" w:name="BM_BPRT_03_008" w:colFirst="2" w:colLast="2"/>
            <w:bookmarkStart w:id="51" w:name="BM_BPRT_01_008" w:colFirst="0" w:colLast="0"/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渗滤液沟道间</w:t>
            </w:r>
            <w:r>
              <w:rPr>
                <w:rFonts w:hint="eastAsia" w:ascii="宋体" w:hAnsi="宋体"/>
                <w:szCs w:val="21"/>
                <w:lang w:eastAsia="zh-CN"/>
              </w:rPr>
              <w:t>系统；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渗滤液沟道间</w:t>
            </w:r>
            <w:r>
              <w:rPr>
                <w:rFonts w:hint="eastAsia" w:ascii="宋体" w:hAnsi="宋体"/>
                <w:szCs w:val="21"/>
                <w:lang w:eastAsia="zh-CN"/>
              </w:rPr>
              <w:t>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1、收集池[200m3]及沟道清理，吸污车抽吸收集池底部污泥；垃圾池至沟道间格栅门清理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渗滤液收集池底部，渗滤液沟道淤泥清理干净，无垃圾；格栅板无垃圾堵塞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52" w:name="BM_BPRT_03_016" w:colFirst="2" w:colLast="2"/>
            <w:bookmarkStart w:id="53" w:name="BM_BPRT_04_016" w:colFirst="3" w:colLast="3"/>
            <w:bookmarkStart w:id="54" w:name="BM_BPRT_01_016" w:colFirst="0" w:colLast="0"/>
            <w:bookmarkStart w:id="55" w:name="BM_BPRT_02_016" w:colFirst="1" w:colLast="1"/>
            <w:bookmarkStart w:id="56" w:name="BM_BPRT_05_016" w:colFirst="4" w:colLast="4"/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烟气间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地面环氧地坪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烟气间地面环氧地坪刷漆（200m2）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烟气间防护系统；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仓泵间防护系统；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飞灰固化间防护系统；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文明生产保护措施项目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autoSpaceDN w:val="0"/>
              <w:jc w:val="left"/>
              <w:textAlignment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烟气间</w:t>
            </w:r>
            <w:r>
              <w:rPr>
                <w:rFonts w:hint="eastAsia" w:ascii="宋体" w:hAnsi="宋体"/>
                <w:color w:val="auto"/>
                <w:szCs w:val="21"/>
              </w:rPr>
              <w:t>地面一般防护措施，需彩条布[2000m2]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墙面一般防护措施，需彩条布[500m2]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autoSpaceDN w:val="0"/>
              <w:jc w:val="left"/>
              <w:textAlignment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仓泵间地面一般防护措施，需彩条布[ 450m2 ]；墙面一般防护措施，需彩条布[ 100m2 ]；门防护措施，需[ 10m2 ]；PLC柜、电加热柜、计量秤</w:t>
            </w:r>
            <w:bookmarkStart w:id="322" w:name="_GoBack"/>
            <w:bookmarkEnd w:id="322"/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一般防护措施，需彩条布[20m2]；窗户防护措施[10m2]；沿边一般措施[10m2]；</w:t>
            </w:r>
          </w:p>
          <w:p>
            <w:pPr>
              <w:numPr>
                <w:ilvl w:val="0"/>
                <w:numId w:val="12"/>
              </w:numPr>
              <w:autoSpaceDN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飞灰固化间地面一般防护措施，需彩条布[ 1000m2 ]；墙面一般防护措施，需彩条布[ 100m2 ]；门防护措施，需[ 30m2 ]；PLC柜、电加热柜、计量秤一般防护措施，需彩条布[50m2]；窗户防护措施[10m2]；沿边一般措施[10m2]；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52"/>
      <w:bookmarkEnd w:id="53"/>
      <w:bookmarkEnd w:id="54"/>
      <w:bookmarkEnd w:id="55"/>
      <w:bookmarkEnd w:id="5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57" w:name="BM_BPRT_02_017" w:colFirst="1" w:colLast="1"/>
            <w:bookmarkStart w:id="58" w:name="BM_BPRT_01_017" w:colFirst="0" w:colLast="0"/>
            <w:bookmarkStart w:id="59" w:name="BM_BPRT_03_017" w:colFirst="2" w:colLast="2"/>
            <w:bookmarkStart w:id="60" w:name="BM_BPRT_04_017" w:colFirst="3" w:colLast="3"/>
            <w:bookmarkStart w:id="61" w:name="BM_BPRT_05_017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57"/>
      <w:bookmarkEnd w:id="58"/>
      <w:bookmarkEnd w:id="59"/>
      <w:bookmarkEnd w:id="60"/>
      <w:bookmarkEnd w:id="6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62" w:name="BM_BPRT_03_018" w:colFirst="2" w:colLast="2"/>
            <w:bookmarkStart w:id="63" w:name="BM_BPRT_02_018" w:colFirst="1" w:colLast="1"/>
            <w:bookmarkStart w:id="64" w:name="BM_BPRT_01_018" w:colFirst="0" w:colLast="0"/>
            <w:bookmarkStart w:id="65" w:name="BM_BPRT_04_018" w:colFirst="3" w:colLast="3"/>
            <w:bookmarkStart w:id="66" w:name="BM_BPRT_05_018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62"/>
      <w:bookmarkEnd w:id="63"/>
      <w:bookmarkEnd w:id="64"/>
      <w:bookmarkEnd w:id="65"/>
      <w:bookmarkEnd w:id="6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67" w:name="BM_BPRT_01_019" w:colFirst="0" w:colLast="0"/>
            <w:bookmarkStart w:id="68" w:name="BM_BPRT_03_019" w:colFirst="2" w:colLast="2"/>
            <w:bookmarkStart w:id="69" w:name="BM_BPRT_05_019" w:colFirst="4" w:colLast="4"/>
            <w:bookmarkStart w:id="70" w:name="BM_BPRT_04_019" w:colFirst="3" w:colLast="3"/>
            <w:bookmarkStart w:id="71" w:name="BM_BPRT_02_019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67"/>
      <w:bookmarkEnd w:id="68"/>
      <w:bookmarkEnd w:id="69"/>
      <w:bookmarkEnd w:id="70"/>
      <w:bookmarkEnd w:id="7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72" w:name="BM_BPRT_02_020" w:colFirst="1" w:colLast="1"/>
            <w:bookmarkStart w:id="73" w:name="BM_BPRT_03_020" w:colFirst="2" w:colLast="2"/>
            <w:bookmarkStart w:id="74" w:name="BM_BPRT_05_020" w:colFirst="4" w:colLast="4"/>
            <w:bookmarkStart w:id="75" w:name="BM_BPRT_04_020" w:colFirst="3" w:colLast="3"/>
            <w:bookmarkStart w:id="76" w:name="BM_BPRT_01_020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72"/>
      <w:bookmarkEnd w:id="73"/>
      <w:bookmarkEnd w:id="74"/>
      <w:bookmarkEnd w:id="75"/>
      <w:bookmarkEnd w:id="7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77" w:name="BM_BPRT_03_021" w:colFirst="2" w:colLast="2"/>
            <w:bookmarkStart w:id="78" w:name="BM_BPRT_01_021" w:colFirst="0" w:colLast="0"/>
            <w:bookmarkStart w:id="79" w:name="BM_BPRT_05_021" w:colFirst="4" w:colLast="4"/>
            <w:bookmarkStart w:id="80" w:name="BM_BPRT_02_021" w:colFirst="1" w:colLast="1"/>
            <w:bookmarkStart w:id="81" w:name="BM_BPRT_04_021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77"/>
      <w:bookmarkEnd w:id="78"/>
      <w:bookmarkEnd w:id="79"/>
      <w:bookmarkEnd w:id="80"/>
      <w:bookmarkEnd w:id="8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82" w:name="BM_BPRT_02_022" w:colFirst="1" w:colLast="1"/>
            <w:bookmarkStart w:id="83" w:name="BM_BPRT_01_022" w:colFirst="0" w:colLast="0"/>
            <w:bookmarkStart w:id="84" w:name="BM_BPRT_04_022" w:colFirst="3" w:colLast="3"/>
            <w:bookmarkStart w:id="85" w:name="BM_BPRT_05_022" w:colFirst="4" w:colLast="4"/>
            <w:bookmarkStart w:id="86" w:name="BM_BPRT_03_022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82"/>
      <w:bookmarkEnd w:id="83"/>
      <w:bookmarkEnd w:id="84"/>
      <w:bookmarkEnd w:id="85"/>
      <w:bookmarkEnd w:id="8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87" w:name="BM_BPRT_03_023" w:colFirst="2" w:colLast="2"/>
            <w:bookmarkStart w:id="88" w:name="BM_BPRT_02_023" w:colFirst="1" w:colLast="1"/>
            <w:bookmarkStart w:id="89" w:name="BM_BPRT_01_023" w:colFirst="0" w:colLast="0"/>
            <w:bookmarkStart w:id="90" w:name="BM_BPRT_05_023" w:colFirst="4" w:colLast="4"/>
            <w:bookmarkStart w:id="91" w:name="BM_BPRT_04_023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87"/>
      <w:bookmarkEnd w:id="88"/>
      <w:bookmarkEnd w:id="89"/>
      <w:bookmarkEnd w:id="90"/>
      <w:bookmarkEnd w:id="9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92" w:name="BM_BPRT_05_024" w:colFirst="4" w:colLast="4"/>
            <w:bookmarkStart w:id="93" w:name="BM_BPRT_03_024" w:colFirst="2" w:colLast="2"/>
            <w:bookmarkStart w:id="94" w:name="BM_BPRT_04_024" w:colFirst="3" w:colLast="3"/>
            <w:bookmarkStart w:id="95" w:name="BM_BPRT_02_024" w:colFirst="1" w:colLast="1"/>
            <w:bookmarkStart w:id="96" w:name="BM_BPRT_01_024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92"/>
      <w:bookmarkEnd w:id="93"/>
      <w:bookmarkEnd w:id="94"/>
      <w:bookmarkEnd w:id="95"/>
      <w:bookmarkEnd w:id="9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97" w:name="BM_BPRT_02_025" w:colFirst="1" w:colLast="1"/>
            <w:bookmarkStart w:id="98" w:name="BM_BPRT_01_025" w:colFirst="0" w:colLast="0"/>
            <w:bookmarkStart w:id="99" w:name="BM_BPRT_05_025" w:colFirst="4" w:colLast="4"/>
            <w:bookmarkStart w:id="100" w:name="BM_BPRT_04_025" w:colFirst="3" w:colLast="3"/>
            <w:bookmarkStart w:id="101" w:name="BM_BPRT_03_025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97"/>
      <w:bookmarkEnd w:id="98"/>
      <w:bookmarkEnd w:id="99"/>
      <w:bookmarkEnd w:id="100"/>
      <w:bookmarkEnd w:id="10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02" w:name="BM_BPRT_04_026" w:colFirst="3" w:colLast="3"/>
            <w:bookmarkStart w:id="103" w:name="BM_BPRT_03_026" w:colFirst="2" w:colLast="2"/>
            <w:bookmarkStart w:id="104" w:name="BM_BPRT_02_026" w:colFirst="1" w:colLast="1"/>
            <w:bookmarkStart w:id="105" w:name="BM_BPRT_01_026" w:colFirst="0" w:colLast="0"/>
            <w:bookmarkStart w:id="106" w:name="BM_BPRT_05_026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02"/>
      <w:bookmarkEnd w:id="103"/>
      <w:bookmarkEnd w:id="104"/>
      <w:bookmarkEnd w:id="105"/>
      <w:bookmarkEnd w:id="10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07" w:name="BM_BPRT_05_027" w:colFirst="4" w:colLast="4"/>
            <w:bookmarkStart w:id="108" w:name="BM_BPRT_04_027" w:colFirst="3" w:colLast="3"/>
            <w:bookmarkStart w:id="109" w:name="BM_BPRT_03_027" w:colFirst="2" w:colLast="2"/>
            <w:bookmarkStart w:id="110" w:name="BM_BPRT_01_027" w:colFirst="0" w:colLast="0"/>
            <w:bookmarkStart w:id="111" w:name="BM_BPRT_02_027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07"/>
      <w:bookmarkEnd w:id="108"/>
      <w:bookmarkEnd w:id="109"/>
      <w:bookmarkEnd w:id="110"/>
      <w:bookmarkEnd w:id="11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12" w:name="BM_BPRT_01_028" w:colFirst="0" w:colLast="0"/>
            <w:bookmarkStart w:id="113" w:name="BM_BPRT_05_028" w:colFirst="4" w:colLast="4"/>
            <w:bookmarkStart w:id="114" w:name="BM_BPRT_04_028" w:colFirst="3" w:colLast="3"/>
            <w:bookmarkStart w:id="115" w:name="BM_BPRT_02_028" w:colFirst="1" w:colLast="1"/>
            <w:bookmarkStart w:id="116" w:name="BM_BPRT_03_028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12"/>
      <w:bookmarkEnd w:id="113"/>
      <w:bookmarkEnd w:id="114"/>
      <w:bookmarkEnd w:id="115"/>
      <w:bookmarkEnd w:id="11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17" w:name="BM_BPRT_02_029" w:colFirst="1" w:colLast="1"/>
            <w:bookmarkStart w:id="118" w:name="BM_BPRT_01_029" w:colFirst="0" w:colLast="0"/>
            <w:bookmarkStart w:id="119" w:name="BM_BPRT_03_029" w:colFirst="2" w:colLast="2"/>
            <w:bookmarkStart w:id="120" w:name="BM_BPRT_04_029" w:colFirst="3" w:colLast="3"/>
            <w:bookmarkStart w:id="121" w:name="BM_BPRT_05_029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17"/>
      <w:bookmarkEnd w:id="118"/>
      <w:bookmarkEnd w:id="119"/>
      <w:bookmarkEnd w:id="120"/>
      <w:bookmarkEnd w:id="12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22" w:name="BM_BPRT_02_030" w:colFirst="1" w:colLast="1"/>
            <w:bookmarkStart w:id="123" w:name="BM_BPRT_04_030" w:colFirst="3" w:colLast="3"/>
            <w:bookmarkStart w:id="124" w:name="BM_BPRT_03_030" w:colFirst="2" w:colLast="2"/>
            <w:bookmarkStart w:id="125" w:name="BM_BPRT_05_030" w:colFirst="4" w:colLast="4"/>
            <w:bookmarkStart w:id="126" w:name="BM_BPRT_01_030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22"/>
      <w:bookmarkEnd w:id="123"/>
      <w:bookmarkEnd w:id="124"/>
      <w:bookmarkEnd w:id="125"/>
      <w:bookmarkEnd w:id="12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27" w:name="BM_BPRT_03_031" w:colFirst="2" w:colLast="2"/>
            <w:bookmarkStart w:id="128" w:name="BM_BPRT_04_031" w:colFirst="3" w:colLast="3"/>
            <w:bookmarkStart w:id="129" w:name="BM_BPRT_01_031" w:colFirst="0" w:colLast="0"/>
            <w:bookmarkStart w:id="130" w:name="BM_BPRT_05_031" w:colFirst="4" w:colLast="4"/>
            <w:bookmarkStart w:id="131" w:name="BM_BPRT_02_031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27"/>
      <w:bookmarkEnd w:id="128"/>
      <w:bookmarkEnd w:id="129"/>
      <w:bookmarkEnd w:id="130"/>
      <w:bookmarkEnd w:id="13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32" w:name="BM_BPRT_05_032" w:colFirst="4" w:colLast="4"/>
            <w:bookmarkStart w:id="133" w:name="BM_BPRT_04_032" w:colFirst="3" w:colLast="3"/>
            <w:bookmarkStart w:id="134" w:name="BM_BPRT_01_032" w:colFirst="0" w:colLast="0"/>
            <w:bookmarkStart w:id="135" w:name="BM_BPRT_02_032" w:colFirst="1" w:colLast="1"/>
            <w:bookmarkStart w:id="136" w:name="BM_BPRT_03_032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32"/>
      <w:bookmarkEnd w:id="133"/>
      <w:bookmarkEnd w:id="134"/>
      <w:bookmarkEnd w:id="135"/>
      <w:bookmarkEnd w:id="13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37" w:name="BM_BPRT_05_033" w:colFirst="4" w:colLast="4"/>
            <w:bookmarkStart w:id="138" w:name="BM_BPRT_01_033" w:colFirst="0" w:colLast="0"/>
            <w:bookmarkStart w:id="139" w:name="BM_BPRT_02_033" w:colFirst="1" w:colLast="1"/>
            <w:bookmarkStart w:id="140" w:name="BM_BPRT_03_033" w:colFirst="2" w:colLast="2"/>
            <w:bookmarkStart w:id="141" w:name="BM_BPRT_04_033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37"/>
      <w:bookmarkEnd w:id="138"/>
      <w:bookmarkEnd w:id="139"/>
      <w:bookmarkEnd w:id="140"/>
      <w:bookmarkEnd w:id="14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42" w:name="BM_BPRT_04_034" w:colFirst="3" w:colLast="3"/>
            <w:bookmarkStart w:id="143" w:name="BM_BPRT_01_034" w:colFirst="0" w:colLast="0"/>
            <w:bookmarkStart w:id="144" w:name="BM_BPRT_03_034" w:colFirst="2" w:colLast="2"/>
            <w:bookmarkStart w:id="145" w:name="BM_BPRT_05_034" w:colFirst="4" w:colLast="4"/>
            <w:bookmarkStart w:id="146" w:name="BM_BPRT_02_034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42"/>
      <w:bookmarkEnd w:id="143"/>
      <w:bookmarkEnd w:id="144"/>
      <w:bookmarkEnd w:id="145"/>
      <w:bookmarkEnd w:id="14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47" w:name="BM_BPRT_03_035" w:colFirst="2" w:colLast="2"/>
            <w:bookmarkStart w:id="148" w:name="BM_BPRT_02_035" w:colFirst="1" w:colLast="1"/>
            <w:bookmarkStart w:id="149" w:name="BM_BPRT_04_035" w:colFirst="3" w:colLast="3"/>
            <w:bookmarkStart w:id="150" w:name="BM_BPRT_01_035" w:colFirst="0" w:colLast="0"/>
            <w:bookmarkStart w:id="151" w:name="BM_BPRT_05_035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47"/>
      <w:bookmarkEnd w:id="148"/>
      <w:bookmarkEnd w:id="149"/>
      <w:bookmarkEnd w:id="150"/>
      <w:bookmarkEnd w:id="15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52" w:name="BM_BPRT_04_036" w:colFirst="3" w:colLast="3"/>
            <w:bookmarkStart w:id="153" w:name="BM_BPRT_01_036" w:colFirst="0" w:colLast="0"/>
            <w:bookmarkStart w:id="154" w:name="BM_BPRT_03_036" w:colFirst="2" w:colLast="2"/>
            <w:bookmarkStart w:id="155" w:name="BM_BPRT_05_036" w:colFirst="4" w:colLast="4"/>
            <w:bookmarkStart w:id="156" w:name="BM_BPRT_02_036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52"/>
      <w:bookmarkEnd w:id="153"/>
      <w:bookmarkEnd w:id="154"/>
      <w:bookmarkEnd w:id="155"/>
      <w:bookmarkEnd w:id="15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57" w:name="BM_BPRT_02_037" w:colFirst="1" w:colLast="1"/>
            <w:bookmarkStart w:id="158" w:name="BM_BPRT_05_037" w:colFirst="4" w:colLast="4"/>
            <w:bookmarkStart w:id="159" w:name="BM_BPRT_04_037" w:colFirst="3" w:colLast="3"/>
            <w:bookmarkStart w:id="160" w:name="BM_BPRT_01_037" w:colFirst="0" w:colLast="0"/>
            <w:bookmarkStart w:id="161" w:name="BM_BPRT_03_037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57"/>
      <w:bookmarkEnd w:id="158"/>
      <w:bookmarkEnd w:id="159"/>
      <w:bookmarkEnd w:id="160"/>
      <w:bookmarkEnd w:id="16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62" w:name="BM_BPRT_04_038" w:colFirst="3" w:colLast="3"/>
            <w:bookmarkStart w:id="163" w:name="BM_BPRT_05_038" w:colFirst="4" w:colLast="4"/>
            <w:bookmarkStart w:id="164" w:name="BM_BPRT_02_038" w:colFirst="1" w:colLast="1"/>
            <w:bookmarkStart w:id="165" w:name="BM_BPRT_03_038" w:colFirst="2" w:colLast="2"/>
            <w:bookmarkStart w:id="166" w:name="BM_BPRT_01_038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62"/>
      <w:bookmarkEnd w:id="163"/>
      <w:bookmarkEnd w:id="164"/>
      <w:bookmarkEnd w:id="165"/>
      <w:bookmarkEnd w:id="16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67" w:name="BM_BPRT_04_039" w:colFirst="3" w:colLast="3"/>
            <w:bookmarkStart w:id="168" w:name="BM_BPRT_02_039" w:colFirst="1" w:colLast="1"/>
            <w:bookmarkStart w:id="169" w:name="BM_BPRT_01_039" w:colFirst="0" w:colLast="0"/>
            <w:bookmarkStart w:id="170" w:name="BM_BPRT_05_039" w:colFirst="4" w:colLast="4"/>
            <w:bookmarkStart w:id="171" w:name="BM_BPRT_03_039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67"/>
      <w:bookmarkEnd w:id="168"/>
      <w:bookmarkEnd w:id="169"/>
      <w:bookmarkEnd w:id="170"/>
      <w:bookmarkEnd w:id="17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72" w:name="BM_BPRT_02_040" w:colFirst="1" w:colLast="1"/>
            <w:bookmarkStart w:id="173" w:name="BM_BPRT_04_040" w:colFirst="3" w:colLast="3"/>
            <w:bookmarkStart w:id="174" w:name="BM_BPRT_01_040" w:colFirst="0" w:colLast="0"/>
            <w:bookmarkStart w:id="175" w:name="BM_BPRT_03_040" w:colFirst="2" w:colLast="2"/>
            <w:bookmarkStart w:id="176" w:name="BM_BPRT_05_040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72"/>
      <w:bookmarkEnd w:id="173"/>
      <w:bookmarkEnd w:id="174"/>
      <w:bookmarkEnd w:id="175"/>
      <w:bookmarkEnd w:id="17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77" w:name="BM_BPRT_03_041" w:colFirst="2" w:colLast="2"/>
            <w:bookmarkStart w:id="178" w:name="BM_BPRT_01_041" w:colFirst="0" w:colLast="0"/>
            <w:bookmarkStart w:id="179" w:name="BM_BPRT_02_041" w:colFirst="1" w:colLast="1"/>
            <w:bookmarkStart w:id="180" w:name="BM_BPRT_04_041" w:colFirst="3" w:colLast="3"/>
            <w:bookmarkStart w:id="181" w:name="BM_BPRT_05_041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77"/>
      <w:bookmarkEnd w:id="178"/>
      <w:bookmarkEnd w:id="179"/>
      <w:bookmarkEnd w:id="180"/>
      <w:bookmarkEnd w:id="18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82" w:name="BM_BPRT_04_042" w:colFirst="3" w:colLast="3"/>
            <w:bookmarkStart w:id="183" w:name="BM_BPRT_05_042" w:colFirst="4" w:colLast="4"/>
            <w:bookmarkStart w:id="184" w:name="BM_BPRT_01_042" w:colFirst="0" w:colLast="0"/>
            <w:bookmarkStart w:id="185" w:name="BM_BPRT_02_042" w:colFirst="1" w:colLast="1"/>
            <w:bookmarkStart w:id="186" w:name="BM_BPRT_03_042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82"/>
      <w:bookmarkEnd w:id="183"/>
      <w:bookmarkEnd w:id="184"/>
      <w:bookmarkEnd w:id="185"/>
      <w:bookmarkEnd w:id="18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87" w:name="BM_BPRT_05_043" w:colFirst="4" w:colLast="4"/>
            <w:bookmarkStart w:id="188" w:name="BM_BPRT_03_043" w:colFirst="2" w:colLast="2"/>
            <w:bookmarkStart w:id="189" w:name="BM_BPRT_02_043" w:colFirst="1" w:colLast="1"/>
            <w:bookmarkStart w:id="190" w:name="BM_BPRT_01_043" w:colFirst="0" w:colLast="0"/>
            <w:bookmarkStart w:id="191" w:name="BM_BPRT_04_043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87"/>
      <w:bookmarkEnd w:id="188"/>
      <w:bookmarkEnd w:id="189"/>
      <w:bookmarkEnd w:id="190"/>
      <w:bookmarkEnd w:id="19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92" w:name="BM_BPRT_02_044" w:colFirst="1" w:colLast="1"/>
            <w:bookmarkStart w:id="193" w:name="BM_BPRT_04_044" w:colFirst="3" w:colLast="3"/>
            <w:bookmarkStart w:id="194" w:name="BM_BPRT_01_044" w:colFirst="0" w:colLast="0"/>
            <w:bookmarkStart w:id="195" w:name="BM_BPRT_03_044" w:colFirst="2" w:colLast="2"/>
            <w:bookmarkStart w:id="196" w:name="BM_BPRT_05_044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92"/>
      <w:bookmarkEnd w:id="193"/>
      <w:bookmarkEnd w:id="194"/>
      <w:bookmarkEnd w:id="195"/>
      <w:bookmarkEnd w:id="19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197" w:name="BM_BPRT_01_045" w:colFirst="0" w:colLast="0"/>
            <w:bookmarkStart w:id="198" w:name="BM_BPRT_03_045" w:colFirst="2" w:colLast="2"/>
            <w:bookmarkStart w:id="199" w:name="BM_BPRT_04_045" w:colFirst="3" w:colLast="3"/>
            <w:bookmarkStart w:id="200" w:name="BM_BPRT_05_045" w:colFirst="4" w:colLast="4"/>
            <w:bookmarkStart w:id="201" w:name="BM_BPRT_02_045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197"/>
      <w:bookmarkEnd w:id="198"/>
      <w:bookmarkEnd w:id="199"/>
      <w:bookmarkEnd w:id="200"/>
      <w:bookmarkEnd w:id="20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02" w:name="BM_BPRT_05_046" w:colFirst="4" w:colLast="4"/>
            <w:bookmarkStart w:id="203" w:name="BM_BPRT_01_046" w:colFirst="0" w:colLast="0"/>
            <w:bookmarkStart w:id="204" w:name="BM_BPRT_03_046" w:colFirst="2" w:colLast="2"/>
            <w:bookmarkStart w:id="205" w:name="BM_BPRT_02_046" w:colFirst="1" w:colLast="1"/>
            <w:bookmarkStart w:id="206" w:name="BM_BPRT_04_046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02"/>
      <w:bookmarkEnd w:id="203"/>
      <w:bookmarkEnd w:id="204"/>
      <w:bookmarkEnd w:id="205"/>
      <w:bookmarkEnd w:id="20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07" w:name="BM_BPRT_01_047" w:colFirst="0" w:colLast="0"/>
            <w:bookmarkStart w:id="208" w:name="BM_BPRT_03_047" w:colFirst="2" w:colLast="2"/>
            <w:bookmarkStart w:id="209" w:name="BM_BPRT_04_047" w:colFirst="3" w:colLast="3"/>
            <w:bookmarkStart w:id="210" w:name="BM_BPRT_02_047" w:colFirst="1" w:colLast="1"/>
            <w:bookmarkStart w:id="211" w:name="BM_BPRT_05_047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07"/>
      <w:bookmarkEnd w:id="208"/>
      <w:bookmarkEnd w:id="209"/>
      <w:bookmarkEnd w:id="210"/>
      <w:bookmarkEnd w:id="21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12" w:name="BM_BPRT_03_048" w:colFirst="2" w:colLast="2"/>
            <w:bookmarkStart w:id="213" w:name="BM_BPRT_02_048" w:colFirst="1" w:colLast="1"/>
            <w:bookmarkStart w:id="214" w:name="BM_BPRT_05_048" w:colFirst="4" w:colLast="4"/>
            <w:bookmarkStart w:id="215" w:name="BM_BPRT_01_048" w:colFirst="0" w:colLast="0"/>
            <w:bookmarkStart w:id="216" w:name="BM_BPRT_04_048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12"/>
      <w:bookmarkEnd w:id="213"/>
      <w:bookmarkEnd w:id="214"/>
      <w:bookmarkEnd w:id="215"/>
      <w:bookmarkEnd w:id="21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17" w:name="BM_BPRT_03_049" w:colFirst="2" w:colLast="2"/>
            <w:bookmarkStart w:id="218" w:name="BM_BPRT_02_049" w:colFirst="1" w:colLast="1"/>
            <w:bookmarkStart w:id="219" w:name="BM_BPRT_05_049" w:colFirst="4" w:colLast="4"/>
            <w:bookmarkStart w:id="220" w:name="BM_BPRT_01_049" w:colFirst="0" w:colLast="0"/>
            <w:bookmarkStart w:id="221" w:name="BM_BPRT_04_049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17"/>
      <w:bookmarkEnd w:id="218"/>
      <w:bookmarkEnd w:id="219"/>
      <w:bookmarkEnd w:id="220"/>
      <w:bookmarkEnd w:id="22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22" w:name="BM_BPRT_01_050" w:colFirst="0" w:colLast="0"/>
            <w:bookmarkStart w:id="223" w:name="BM_BPRT_02_050" w:colFirst="1" w:colLast="1"/>
            <w:bookmarkStart w:id="224" w:name="BM_BPRT_04_050" w:colFirst="3" w:colLast="3"/>
            <w:bookmarkStart w:id="225" w:name="BM_BPRT_05_050" w:colFirst="4" w:colLast="4"/>
            <w:bookmarkStart w:id="226" w:name="BM_BPRT_03_050" w:colFirst="2" w:colLast="2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22"/>
      <w:bookmarkEnd w:id="223"/>
      <w:bookmarkEnd w:id="224"/>
      <w:bookmarkEnd w:id="225"/>
      <w:bookmarkEnd w:id="22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27" w:name="BM_BPRT_04_051" w:colFirst="3" w:colLast="3"/>
            <w:bookmarkStart w:id="228" w:name="BM_BPRT_03_051" w:colFirst="2" w:colLast="2"/>
            <w:bookmarkStart w:id="229" w:name="BM_BPRT_02_051" w:colFirst="1" w:colLast="1"/>
            <w:bookmarkStart w:id="230" w:name="BM_BPRT_05_051" w:colFirst="4" w:colLast="4"/>
            <w:bookmarkStart w:id="231" w:name="BM_BPRT_01_051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27"/>
      <w:bookmarkEnd w:id="228"/>
      <w:bookmarkEnd w:id="229"/>
      <w:bookmarkEnd w:id="230"/>
      <w:bookmarkEnd w:id="23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32" w:name="BM_BPRT_01_052" w:colFirst="0" w:colLast="0"/>
            <w:bookmarkStart w:id="233" w:name="BM_BPRT_04_052" w:colFirst="3" w:colLast="3"/>
            <w:bookmarkStart w:id="234" w:name="BM_BPRT_03_052" w:colFirst="2" w:colLast="2"/>
            <w:bookmarkStart w:id="235" w:name="BM_BPRT_05_052" w:colFirst="4" w:colLast="4"/>
            <w:bookmarkStart w:id="236" w:name="BM_BPRT_02_052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32"/>
      <w:bookmarkEnd w:id="233"/>
      <w:bookmarkEnd w:id="234"/>
      <w:bookmarkEnd w:id="235"/>
      <w:bookmarkEnd w:id="23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37" w:name="BM_BPRT_01_053" w:colFirst="0" w:colLast="0"/>
            <w:bookmarkStart w:id="238" w:name="BM_BPRT_03_053" w:colFirst="2" w:colLast="2"/>
            <w:bookmarkStart w:id="239" w:name="BM_BPRT_04_053" w:colFirst="3" w:colLast="3"/>
            <w:bookmarkStart w:id="240" w:name="BM_BPRT_05_053" w:colFirst="4" w:colLast="4"/>
            <w:bookmarkStart w:id="241" w:name="BM_BPRT_02_053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37"/>
      <w:bookmarkEnd w:id="238"/>
      <w:bookmarkEnd w:id="239"/>
      <w:bookmarkEnd w:id="240"/>
      <w:bookmarkEnd w:id="24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42" w:name="BM_BPRT_01_054" w:colFirst="0" w:colLast="0"/>
            <w:bookmarkStart w:id="243" w:name="BM_BPRT_03_054" w:colFirst="2" w:colLast="2"/>
            <w:bookmarkStart w:id="244" w:name="BM_BPRT_02_054" w:colFirst="1" w:colLast="1"/>
            <w:bookmarkStart w:id="245" w:name="BM_BPRT_04_054" w:colFirst="3" w:colLast="3"/>
            <w:bookmarkStart w:id="246" w:name="BM_BPRT_05_054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42"/>
      <w:bookmarkEnd w:id="243"/>
      <w:bookmarkEnd w:id="244"/>
      <w:bookmarkEnd w:id="245"/>
      <w:bookmarkEnd w:id="24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47" w:name="BM_BPRT_01_055" w:colFirst="0" w:colLast="0"/>
            <w:bookmarkStart w:id="248" w:name="BM_BPRT_04_055" w:colFirst="3" w:colLast="3"/>
            <w:bookmarkStart w:id="249" w:name="BM_BPRT_03_055" w:colFirst="2" w:colLast="2"/>
            <w:bookmarkStart w:id="250" w:name="BM_BPRT_02_055" w:colFirst="1" w:colLast="1"/>
            <w:bookmarkStart w:id="251" w:name="BM_BPRT_05_055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47"/>
      <w:bookmarkEnd w:id="248"/>
      <w:bookmarkEnd w:id="249"/>
      <w:bookmarkEnd w:id="250"/>
      <w:bookmarkEnd w:id="25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52" w:name="BM_BPRT_01_056" w:colFirst="0" w:colLast="0"/>
            <w:bookmarkStart w:id="253" w:name="BM_BPRT_03_056" w:colFirst="2" w:colLast="2"/>
            <w:bookmarkStart w:id="254" w:name="BM_BPRT_05_056" w:colFirst="4" w:colLast="4"/>
            <w:bookmarkStart w:id="255" w:name="BM_BPRT_04_056" w:colFirst="3" w:colLast="3"/>
            <w:bookmarkStart w:id="256" w:name="BM_BPRT_02_056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52"/>
      <w:bookmarkEnd w:id="253"/>
      <w:bookmarkEnd w:id="254"/>
      <w:bookmarkEnd w:id="255"/>
      <w:bookmarkEnd w:id="25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57" w:name="BM_BPRT_05_057" w:colFirst="4" w:colLast="4"/>
            <w:bookmarkStart w:id="258" w:name="BM_BPRT_03_057" w:colFirst="2" w:colLast="2"/>
            <w:bookmarkStart w:id="259" w:name="BM_BPRT_01_057" w:colFirst="0" w:colLast="0"/>
            <w:bookmarkStart w:id="260" w:name="BM_BPRT_02_057" w:colFirst="1" w:colLast="1"/>
            <w:bookmarkStart w:id="261" w:name="BM_BPRT_04_057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57"/>
      <w:bookmarkEnd w:id="258"/>
      <w:bookmarkEnd w:id="259"/>
      <w:bookmarkEnd w:id="260"/>
      <w:bookmarkEnd w:id="26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62" w:name="BM_BPRT_01_058" w:colFirst="0" w:colLast="0"/>
            <w:bookmarkStart w:id="263" w:name="BM_BPRT_02_058" w:colFirst="1" w:colLast="1"/>
            <w:bookmarkStart w:id="264" w:name="BM_BPRT_03_058" w:colFirst="2" w:colLast="2"/>
            <w:bookmarkStart w:id="265" w:name="BM_BPRT_05_058" w:colFirst="4" w:colLast="4"/>
            <w:bookmarkStart w:id="266" w:name="BM_BPRT_04_058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62"/>
      <w:bookmarkEnd w:id="263"/>
      <w:bookmarkEnd w:id="264"/>
      <w:bookmarkEnd w:id="265"/>
      <w:bookmarkEnd w:id="26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67" w:name="BM_BPRT_02_059" w:colFirst="1" w:colLast="1"/>
            <w:bookmarkStart w:id="268" w:name="BM_BPRT_01_059" w:colFirst="0" w:colLast="0"/>
            <w:bookmarkStart w:id="269" w:name="BM_BPRT_03_059" w:colFirst="2" w:colLast="2"/>
            <w:bookmarkStart w:id="270" w:name="BM_BPRT_04_059" w:colFirst="3" w:colLast="3"/>
            <w:bookmarkStart w:id="271" w:name="BM_BPRT_05_059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67"/>
      <w:bookmarkEnd w:id="268"/>
      <w:bookmarkEnd w:id="269"/>
      <w:bookmarkEnd w:id="270"/>
      <w:bookmarkEnd w:id="27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72" w:name="BM_BPRT_03_060" w:colFirst="2" w:colLast="2"/>
            <w:bookmarkStart w:id="273" w:name="BM_BPRT_01_060" w:colFirst="0" w:colLast="0"/>
            <w:bookmarkStart w:id="274" w:name="BM_BPRT_02_060" w:colFirst="1" w:colLast="1"/>
            <w:bookmarkStart w:id="275" w:name="BM_BPRT_05_060" w:colFirst="4" w:colLast="4"/>
            <w:bookmarkStart w:id="276" w:name="BM_BPRT_04_060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72"/>
      <w:bookmarkEnd w:id="273"/>
      <w:bookmarkEnd w:id="274"/>
      <w:bookmarkEnd w:id="275"/>
      <w:bookmarkEnd w:id="27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77" w:name="BM_BPRT_02_061" w:colFirst="1" w:colLast="1"/>
            <w:bookmarkStart w:id="278" w:name="BM_BPRT_01_061" w:colFirst="0" w:colLast="0"/>
            <w:bookmarkStart w:id="279" w:name="BM_BPRT_04_061" w:colFirst="3" w:colLast="3"/>
            <w:bookmarkStart w:id="280" w:name="BM_BPRT_03_061" w:colFirst="2" w:colLast="2"/>
            <w:bookmarkStart w:id="281" w:name="BM_BPRT_05_061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77"/>
      <w:bookmarkEnd w:id="278"/>
      <w:bookmarkEnd w:id="279"/>
      <w:bookmarkEnd w:id="280"/>
      <w:bookmarkEnd w:id="28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82" w:name="BM_BPRT_03_062" w:colFirst="2" w:colLast="2"/>
            <w:bookmarkStart w:id="283" w:name="BM_BPRT_05_062" w:colFirst="4" w:colLast="4"/>
            <w:bookmarkStart w:id="284" w:name="BM_BPRT_04_062" w:colFirst="3" w:colLast="3"/>
            <w:bookmarkStart w:id="285" w:name="BM_BPRT_02_062" w:colFirst="1" w:colLast="1"/>
            <w:bookmarkStart w:id="286" w:name="BM_BPRT_01_062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82"/>
      <w:bookmarkEnd w:id="283"/>
      <w:bookmarkEnd w:id="284"/>
      <w:bookmarkEnd w:id="285"/>
      <w:bookmarkEnd w:id="28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87" w:name="BM_BPRT_04_063" w:colFirst="3" w:colLast="3"/>
            <w:bookmarkStart w:id="288" w:name="BM_BPRT_02_063" w:colFirst="1" w:colLast="1"/>
            <w:bookmarkStart w:id="289" w:name="BM_BPRT_05_063" w:colFirst="4" w:colLast="4"/>
            <w:bookmarkStart w:id="290" w:name="BM_BPRT_03_063" w:colFirst="2" w:colLast="2"/>
            <w:bookmarkStart w:id="291" w:name="BM_BPRT_01_063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87"/>
      <w:bookmarkEnd w:id="288"/>
      <w:bookmarkEnd w:id="289"/>
      <w:bookmarkEnd w:id="290"/>
      <w:bookmarkEnd w:id="29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92" w:name="BM_BPRT_01_064" w:colFirst="0" w:colLast="0"/>
            <w:bookmarkStart w:id="293" w:name="BM_BPRT_05_064" w:colFirst="4" w:colLast="4"/>
            <w:bookmarkStart w:id="294" w:name="BM_BPRT_04_064" w:colFirst="3" w:colLast="3"/>
            <w:bookmarkStart w:id="295" w:name="BM_BPRT_03_064" w:colFirst="2" w:colLast="2"/>
            <w:bookmarkStart w:id="296" w:name="BM_BPRT_02_064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92"/>
      <w:bookmarkEnd w:id="293"/>
      <w:bookmarkEnd w:id="294"/>
      <w:bookmarkEnd w:id="295"/>
      <w:bookmarkEnd w:id="29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297" w:name="BM_BPRT_01_065" w:colFirst="0" w:colLast="0"/>
            <w:bookmarkStart w:id="298" w:name="BM_BPRT_05_065" w:colFirst="4" w:colLast="4"/>
            <w:bookmarkStart w:id="299" w:name="BM_BPRT_03_065" w:colFirst="2" w:colLast="2"/>
            <w:bookmarkStart w:id="300" w:name="BM_BPRT_04_065" w:colFirst="3" w:colLast="3"/>
            <w:bookmarkStart w:id="301" w:name="BM_BPRT_02_065" w:colFirst="1" w:colLast="1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297"/>
      <w:bookmarkEnd w:id="298"/>
      <w:bookmarkEnd w:id="299"/>
      <w:bookmarkEnd w:id="300"/>
      <w:bookmarkEnd w:id="30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302" w:name="BM_BPRT_05_066" w:colFirst="4" w:colLast="4"/>
            <w:bookmarkStart w:id="303" w:name="BM_BPRT_03_066" w:colFirst="2" w:colLast="2"/>
            <w:bookmarkStart w:id="304" w:name="BM_BPRT_04_066" w:colFirst="3" w:colLast="3"/>
            <w:bookmarkStart w:id="305" w:name="BM_BPRT_02_066" w:colFirst="1" w:colLast="1"/>
            <w:bookmarkStart w:id="306" w:name="BM_BPRT_01_066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302"/>
      <w:bookmarkEnd w:id="303"/>
      <w:bookmarkEnd w:id="304"/>
      <w:bookmarkEnd w:id="305"/>
      <w:bookmarkEnd w:id="30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307" w:name="BM_BPRT_03_067" w:colFirst="2" w:colLast="2"/>
            <w:bookmarkStart w:id="308" w:name="BM_BPRT_01_067" w:colFirst="0" w:colLast="0"/>
            <w:bookmarkStart w:id="309" w:name="BM_BPRT_02_067" w:colFirst="1" w:colLast="1"/>
            <w:bookmarkStart w:id="310" w:name="BM_BPRT_04_067" w:colFirst="3" w:colLast="3"/>
            <w:bookmarkStart w:id="311" w:name="BM_BPRT_05_067" w:colFirst="4" w:colLast="4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307"/>
      <w:bookmarkEnd w:id="308"/>
      <w:bookmarkEnd w:id="309"/>
      <w:bookmarkEnd w:id="310"/>
      <w:bookmarkEnd w:id="31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312" w:name="BM_BPRT_01_068" w:colFirst="0" w:colLast="0"/>
            <w:bookmarkStart w:id="313" w:name="BM_BPRT_02_068" w:colFirst="1" w:colLast="1"/>
            <w:bookmarkStart w:id="314" w:name="BM_BPRT_05_068" w:colFirst="4" w:colLast="4"/>
            <w:bookmarkStart w:id="315" w:name="BM_BPRT_03_068" w:colFirst="2" w:colLast="2"/>
            <w:bookmarkStart w:id="316" w:name="BM_BPRT_04_068" w:colFirst="3" w:colLast="3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312"/>
      <w:bookmarkEnd w:id="313"/>
      <w:bookmarkEnd w:id="314"/>
      <w:bookmarkEnd w:id="315"/>
      <w:bookmarkEnd w:id="31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  <w:bookmarkStart w:id="317" w:name="BM_BPRT_04_069" w:colFirst="3" w:colLast="3"/>
            <w:bookmarkStart w:id="318" w:name="BM_BPRT_02_069" w:colFirst="1" w:colLast="1"/>
            <w:bookmarkStart w:id="319" w:name="BM_BPRT_03_069" w:colFirst="2" w:colLast="2"/>
            <w:bookmarkStart w:id="320" w:name="BM_BPRT_05_069" w:colFirst="4" w:colLast="4"/>
            <w:bookmarkStart w:id="321" w:name="BM_BPRT_01_069" w:colFirst="0" w:colLast="0"/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1"/>
              </w:rPr>
            </w:pPr>
          </w:p>
        </w:tc>
      </w:tr>
      <w:bookmarkEnd w:id="317"/>
      <w:bookmarkEnd w:id="318"/>
      <w:bookmarkEnd w:id="319"/>
      <w:bookmarkEnd w:id="320"/>
      <w:bookmarkEnd w:id="321"/>
    </w:tbl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四、主要设备表</w:t>
      </w:r>
    </w:p>
    <w:tbl>
      <w:tblPr>
        <w:tblStyle w:val="4"/>
        <w:tblW w:w="9073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3"/>
        <w:gridCol w:w="1785"/>
        <w:gridCol w:w="3043"/>
        <w:gridCol w:w="927"/>
        <w:gridCol w:w="2420"/>
        <w:gridCol w:w="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设备名称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型号或规格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氨水喷射泵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CRI1-17A-FGJ-A-E-HQQE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H=80.1/105m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Q= 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m³/h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格兰富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软水喷射泵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CRI1-23A-FGJ-A-E-HQQE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H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105m；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Q: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1.8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m³/h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；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格兰富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反应塔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额定烟气量（运行值）: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14</w:t>
            </w:r>
            <w:r>
              <w:rPr>
                <w:color w:val="auto"/>
                <w:sz w:val="24"/>
              </w:rPr>
              <w:t>422</w:t>
            </w:r>
            <w:r>
              <w:rPr>
                <w:rFonts w:hint="eastAsia"/>
                <w:color w:val="auto"/>
                <w:sz w:val="24"/>
              </w:rPr>
              <w:t>0</w:t>
            </w:r>
            <w:r>
              <w:rPr>
                <w:color w:val="auto"/>
                <w:sz w:val="24"/>
              </w:rPr>
              <w:t>Nm</w:t>
            </w:r>
            <w:r>
              <w:rPr>
                <w:color w:val="auto"/>
                <w:sz w:val="24"/>
                <w:vertAlign w:val="superscript"/>
              </w:rPr>
              <w:t>3</w:t>
            </w:r>
            <w:r>
              <w:rPr>
                <w:color w:val="auto"/>
                <w:sz w:val="24"/>
              </w:rPr>
              <w:t>/h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雾化器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石灰浆最大喷射量:8m3/h,转速（400HZ）:12000rpm/min,雾化器电极功率:74kW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吉宝西格斯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活性炭罗茨风机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OMEGA 22P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吉宝西格斯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半干法</w:t>
            </w:r>
            <w:r>
              <w:rPr>
                <w:rFonts w:hint="eastAsia" w:ascii="宋体" w:hAnsi="宋体" w:cs="宋体"/>
                <w:kern w:val="0"/>
                <w:szCs w:val="21"/>
              </w:rPr>
              <w:t>石灰仓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储存容积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m³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制备</w:t>
            </w:r>
            <w:r>
              <w:rPr>
                <w:rFonts w:hint="eastAsia" w:ascii="宋体" w:hAnsi="宋体" w:cs="宋体"/>
                <w:kern w:val="0"/>
                <w:szCs w:val="21"/>
              </w:rPr>
              <w:t>罐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m³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储存</w:t>
            </w:r>
            <w:r>
              <w:rPr>
                <w:rFonts w:hint="eastAsia" w:ascii="宋体" w:hAnsi="宋体" w:cs="宋体"/>
                <w:kern w:val="0"/>
                <w:szCs w:val="21"/>
              </w:rPr>
              <w:t>罐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m³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石灰浆泵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流量：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m³/h，功率：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kw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江苏同纪电力水泵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干法</w:t>
            </w:r>
            <w:r>
              <w:rPr>
                <w:rFonts w:hint="eastAsia" w:ascii="宋体" w:hAnsi="宋体" w:cs="宋体"/>
                <w:kern w:val="0"/>
                <w:szCs w:val="21"/>
              </w:rPr>
              <w:t>石灰仓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储存容积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m³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气力输送分配器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输送量50~600Kg/h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罗茨风机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流量：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10.35m3/h；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电机功率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KW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工艺</w:t>
            </w:r>
            <w:r>
              <w:rPr>
                <w:rFonts w:hint="eastAsia" w:ascii="宋体" w:hAnsi="宋体" w:cs="宋体"/>
                <w:kern w:val="0"/>
                <w:szCs w:val="21"/>
              </w:rPr>
              <w:t>水泵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扬程80米，流量25m³/h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格兰富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布袋除尘器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出口粉尘浓度保证值:≤10mg/Nm3干11％O2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氨水卸料泵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CRI1-5,输送介质：25%氨水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氨水供应泵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多级离心泵，一用一备，输送介质：氨水浓度25%；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CRI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1-17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SCR 反应器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壳体厚度：8mm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蒸汽加热器（</w:t>
            </w:r>
            <w:r>
              <w:rPr>
                <w:rFonts w:ascii="Calibri" w:hAnsi="Calibri" w:cs="Calibri"/>
                <w:kern w:val="0"/>
                <w:szCs w:val="21"/>
              </w:rPr>
              <w:t>SGH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饱和蒸汽，换热面积：2842.5㎡/台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烟气加热器（</w:t>
            </w:r>
            <w:r>
              <w:rPr>
                <w:rFonts w:ascii="Calibri" w:hAnsi="Calibri" w:cs="Calibri"/>
                <w:kern w:val="0"/>
                <w:szCs w:val="21"/>
              </w:rPr>
              <w:t>GGH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换热面积：10199.6㎡/台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布袋卸灰阀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YXD400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布袋除尘器输灰机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输送量12t/h,功率4kW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大件破碎机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PS800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反应塔卸灰阀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YXD400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反应塔输灰机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输送量6t/h,功率4kW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公用输灰机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输送量21t/h,功率11kW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斗提机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输送量21t/h,功率5.5kW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无锡雪浪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灰仓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215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药剂仓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容积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  <w:r>
              <w:rPr>
                <w:rFonts w:ascii="仿宋" w:hAnsi="仿宋" w:eastAsia="仿宋"/>
                <w:color w:val="auto"/>
                <w:sz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水泥仓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容积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混炼机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CMEO 1250 750SDYH01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7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水处理系统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原水箱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V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=60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原水</w:t>
            </w:r>
            <w:r>
              <w:rPr>
                <w:rFonts w:hint="eastAsia" w:ascii="宋体" w:hAnsi="宋体" w:cs="宋体"/>
                <w:kern w:val="0"/>
                <w:szCs w:val="21"/>
              </w:rPr>
              <w:t>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CDL42-20-2FSWPC，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Q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m3/h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超滤水泵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CDL42-20-2FSWPC，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Q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m3/h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叠片过滤器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1套三单元2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寸叠片式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Q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0t/h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，过滤精度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55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µm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以色列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ARKAL(</w:t>
            </w:r>
            <w:r>
              <w:rPr>
                <w:rFonts w:hint="eastAsia" w:ascii="宋体" w:hAnsi="宋体" w:cs="宋体"/>
                <w:kern w:val="0"/>
                <w:szCs w:val="21"/>
              </w:rPr>
              <w:t>阿科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超滤装置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陶氏SFP2880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出力：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t/h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回收率：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90%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超滤产水箱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V=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30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</w:t>
            </w:r>
            <w:r>
              <w:rPr>
                <w:rFonts w:ascii="宋体" w:hAnsi="宋体" w:cs="宋体"/>
                <w:kern w:val="0"/>
                <w:szCs w:val="21"/>
              </w:rPr>
              <w:t>RO</w:t>
            </w:r>
            <w:r>
              <w:rPr>
                <w:rFonts w:hint="eastAsia" w:ascii="宋体" w:hAnsi="宋体" w:cs="宋体"/>
                <w:kern w:val="0"/>
                <w:szCs w:val="21"/>
              </w:rPr>
              <w:t>高压泵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CR45-6A-F-A-E-HQQE，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Q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m3/h 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格兰富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一级反渗透装置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陶氏</w:t>
            </w:r>
            <w:r>
              <w:rPr>
                <w:rFonts w:ascii="宋体" w:hAnsi="宋体" w:cs="宋体"/>
                <w:color w:val="auto"/>
                <w:szCs w:val="21"/>
              </w:rPr>
              <w:t>BW30FR-400/34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套，六芯装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美国陶氏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一级淡水箱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V=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</w:t>
            </w:r>
            <w:r>
              <w:rPr>
                <w:rFonts w:ascii="宋体" w:hAnsi="宋体" w:cs="宋体"/>
                <w:kern w:val="0"/>
                <w:szCs w:val="21"/>
              </w:rPr>
              <w:t>RO</w:t>
            </w:r>
            <w:r>
              <w:rPr>
                <w:rFonts w:hint="eastAsia" w:ascii="宋体" w:hAnsi="宋体" w:cs="宋体"/>
                <w:kern w:val="0"/>
                <w:szCs w:val="21"/>
              </w:rPr>
              <w:t>高压泵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CR32-9--2A-F-A-E-HQQE，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Q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m3/h 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格兰富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二级反渗透装置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陶氏BW30-400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套，六芯装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美国陶氏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二级淡水箱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V=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30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EDI</w:t>
            </w:r>
            <w:r>
              <w:rPr>
                <w:rFonts w:hint="eastAsia" w:ascii="宋体" w:hAnsi="宋体" w:cs="宋体"/>
                <w:kern w:val="0"/>
                <w:szCs w:val="21"/>
              </w:rPr>
              <w:t>供水泵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CDLF32-40-2FSWSC，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Q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m3/h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EDI</w:t>
            </w:r>
            <w:r>
              <w:rPr>
                <w:rFonts w:hint="eastAsia" w:ascii="宋体" w:hAnsi="宋体" w:cs="宋体"/>
                <w:kern w:val="0"/>
                <w:szCs w:val="21"/>
              </w:rPr>
              <w:t>装置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美国GE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E-Cell MK-3X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美国GE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除盐水水箱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V=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00m3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9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汽水取样系统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高温高压阀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DS-6J14MG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85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中压阀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J21W-200P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85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限流阀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J21W-200P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37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冷却器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SQL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1套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二级冷却器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LQ-30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高压过滤器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TZ220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减压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GF8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温度计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WSS-401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压力表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YX-100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离子交换柱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TZ214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低压过滤器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TZ216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安全阀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TZ280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电磁阀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ZCT-6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炉内加药系统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溶药箱及液位计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kern w:val="0"/>
                <w:szCs w:val="21"/>
              </w:rPr>
              <w:t>1.0m3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85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计量泵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kern w:val="0"/>
                <w:szCs w:val="21"/>
              </w:rPr>
              <w:t>Q=</w:t>
            </w:r>
            <w:r>
              <w:rPr>
                <w:rFonts w:hint="eastAsia" w:ascii="宋体" w:hAnsi="宋体"/>
                <w:color w:val="auto"/>
                <w:szCs w:val="21"/>
              </w:rPr>
              <w:t>48</w:t>
            </w:r>
            <w:r>
              <w:rPr>
                <w:color w:val="auto"/>
                <w:kern w:val="0"/>
                <w:szCs w:val="21"/>
              </w:rPr>
              <w:t>L/H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，</w:t>
            </w:r>
            <w:r>
              <w:rPr>
                <w:color w:val="auto"/>
                <w:kern w:val="0"/>
                <w:szCs w:val="21"/>
              </w:rPr>
              <w:t>P=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color w:val="auto"/>
                <w:kern w:val="0"/>
                <w:szCs w:val="21"/>
              </w:rPr>
              <w:t>Mpa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3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搅拌器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JB-0.55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电气控制箱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磁翻板</w:t>
            </w:r>
            <w:r>
              <w:rPr>
                <w:rFonts w:hint="eastAsia" w:ascii="宋体" w:hAnsi="宋体" w:cs="宋体"/>
                <w:kern w:val="0"/>
                <w:szCs w:val="21"/>
              </w:rPr>
              <w:t>液位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计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YWJ02-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10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00KD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70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变频器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Cs w:val="21"/>
              </w:rPr>
              <w:t>ACS355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sz w:val="28"/>
          <w:szCs w:val="28"/>
        </w:rPr>
      </w:pPr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FFB1C"/>
    <w:multiLevelType w:val="singleLevel"/>
    <w:tmpl w:val="94CFFB1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63CA87E"/>
    <w:multiLevelType w:val="singleLevel"/>
    <w:tmpl w:val="A63CA87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91EBFE6"/>
    <w:multiLevelType w:val="singleLevel"/>
    <w:tmpl w:val="A91EBFE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CFB93AB"/>
    <w:multiLevelType w:val="singleLevel"/>
    <w:tmpl w:val="ACFB93A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B6D6757B"/>
    <w:multiLevelType w:val="singleLevel"/>
    <w:tmpl w:val="B6D6757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1AC8265"/>
    <w:multiLevelType w:val="singleLevel"/>
    <w:tmpl w:val="01AC8265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ACCABC8"/>
    <w:multiLevelType w:val="singleLevel"/>
    <w:tmpl w:val="0ACCABC8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F4B623F"/>
    <w:multiLevelType w:val="multilevel"/>
    <w:tmpl w:val="0F4B623F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173292"/>
    <w:multiLevelType w:val="singleLevel"/>
    <w:tmpl w:val="2F173292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AC13175"/>
    <w:multiLevelType w:val="singleLevel"/>
    <w:tmpl w:val="5AC13175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DDDB9E1"/>
    <w:multiLevelType w:val="singleLevel"/>
    <w:tmpl w:val="5DDDB9E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E038359"/>
    <w:multiLevelType w:val="singleLevel"/>
    <w:tmpl w:val="5E0383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YzY3ZmJhYTU3ZDYwNzUyNjhhZWUzMDA1ZTdjMmMifQ=="/>
  </w:docVars>
  <w:rsids>
    <w:rsidRoot w:val="003C7D9D"/>
    <w:rsid w:val="00023581"/>
    <w:rsid w:val="000C3FC5"/>
    <w:rsid w:val="000E778A"/>
    <w:rsid w:val="00116205"/>
    <w:rsid w:val="00134396"/>
    <w:rsid w:val="001B6BE9"/>
    <w:rsid w:val="001B7FA6"/>
    <w:rsid w:val="00233AD6"/>
    <w:rsid w:val="0029674B"/>
    <w:rsid w:val="00331FAA"/>
    <w:rsid w:val="003C7D9D"/>
    <w:rsid w:val="003D0C26"/>
    <w:rsid w:val="0042390C"/>
    <w:rsid w:val="004966F4"/>
    <w:rsid w:val="004C0773"/>
    <w:rsid w:val="004D41F4"/>
    <w:rsid w:val="004E1AD4"/>
    <w:rsid w:val="005D1B42"/>
    <w:rsid w:val="00683D06"/>
    <w:rsid w:val="006C4643"/>
    <w:rsid w:val="007168B2"/>
    <w:rsid w:val="007324AB"/>
    <w:rsid w:val="007849A5"/>
    <w:rsid w:val="007968A6"/>
    <w:rsid w:val="007A246E"/>
    <w:rsid w:val="007D6AFD"/>
    <w:rsid w:val="008B25AC"/>
    <w:rsid w:val="00911281"/>
    <w:rsid w:val="00964429"/>
    <w:rsid w:val="009C2587"/>
    <w:rsid w:val="009C7450"/>
    <w:rsid w:val="009E190D"/>
    <w:rsid w:val="009E5775"/>
    <w:rsid w:val="00AA5A74"/>
    <w:rsid w:val="00BB5C95"/>
    <w:rsid w:val="00BF1624"/>
    <w:rsid w:val="00D46D07"/>
    <w:rsid w:val="00D75CB8"/>
    <w:rsid w:val="00DD1DA3"/>
    <w:rsid w:val="00ED09B9"/>
    <w:rsid w:val="00ED3330"/>
    <w:rsid w:val="00F13D56"/>
    <w:rsid w:val="00F65DC1"/>
    <w:rsid w:val="00FD4D9A"/>
    <w:rsid w:val="00FF0723"/>
    <w:rsid w:val="01B40813"/>
    <w:rsid w:val="02A02DDA"/>
    <w:rsid w:val="03D1513D"/>
    <w:rsid w:val="0992356F"/>
    <w:rsid w:val="0ACD5225"/>
    <w:rsid w:val="0E80776F"/>
    <w:rsid w:val="1FEE058C"/>
    <w:rsid w:val="20317B61"/>
    <w:rsid w:val="2C292537"/>
    <w:rsid w:val="2E9D1EEA"/>
    <w:rsid w:val="390234F4"/>
    <w:rsid w:val="3A3E7F22"/>
    <w:rsid w:val="3E3845CB"/>
    <w:rsid w:val="42941EA4"/>
    <w:rsid w:val="46510397"/>
    <w:rsid w:val="46B81D7A"/>
    <w:rsid w:val="47141A62"/>
    <w:rsid w:val="4FE444F8"/>
    <w:rsid w:val="52B515AA"/>
    <w:rsid w:val="55DD472C"/>
    <w:rsid w:val="574C2360"/>
    <w:rsid w:val="576C7577"/>
    <w:rsid w:val="57915624"/>
    <w:rsid w:val="581E707A"/>
    <w:rsid w:val="59FB2E0C"/>
    <w:rsid w:val="5B1162B5"/>
    <w:rsid w:val="5B1D034F"/>
    <w:rsid w:val="5FDB0DCF"/>
    <w:rsid w:val="6BBE3111"/>
    <w:rsid w:val="715E087E"/>
    <w:rsid w:val="77521D56"/>
    <w:rsid w:val="78E562DD"/>
    <w:rsid w:val="7BDB11AE"/>
    <w:rsid w:val="7D2E53CD"/>
    <w:rsid w:val="7DF1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6245</Words>
  <Characters>8374</Characters>
  <Lines>97</Lines>
  <Paragraphs>27</Paragraphs>
  <TotalTime>1216</TotalTime>
  <ScaleCrop>false</ScaleCrop>
  <LinksUpToDate>false</LinksUpToDate>
  <CharactersWithSpaces>8561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周琦勋</cp:lastModifiedBy>
  <cp:lastPrinted>2023-08-01T02:53:00Z</cp:lastPrinted>
  <dcterms:modified xsi:type="dcterms:W3CDTF">2023-10-09T02:41:12Z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97733403D3144C43A2E32F5EEDF866E7_13</vt:lpwstr>
  </property>
</Properties>
</file>